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4D5F" w14:textId="77777777" w:rsidR="00A532FC" w:rsidRPr="002E1C65" w:rsidRDefault="00C91FB2" w:rsidP="00C91FB2">
      <w:pPr>
        <w:pBdr>
          <w:bottom w:val="single" w:sz="6" w:space="1" w:color="auto"/>
        </w:pBdr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 xml:space="preserve">            </w:t>
      </w:r>
      <w:r w:rsidR="000E359B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 xml:space="preserve">  </w:t>
      </w:r>
      <w:r w:rsidR="00A532FC" w:rsidRPr="002E1C65"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  <w:t>國際扶輪</w:t>
      </w:r>
      <w:r w:rsidR="00A532FC" w:rsidRPr="002E1C65">
        <w:rPr>
          <w:rFonts w:ascii="Arial" w:eastAsia="標楷體" w:hAnsi="Arial" w:cs="Arial"/>
          <w:b/>
          <w:bCs/>
          <w:color w:val="000000" w:themeColor="text1"/>
          <w:sz w:val="44"/>
          <w:szCs w:val="44"/>
        </w:rPr>
        <w:t>3490</w:t>
      </w:r>
      <w:r w:rsidR="00A532FC" w:rsidRPr="002E1C65"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  <w:t>地區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 xml:space="preserve">           </w:t>
      </w:r>
      <w:r w:rsidRPr="00C91FB2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附件一</w:t>
      </w:r>
    </w:p>
    <w:p w14:paraId="0EAFFBF3" w14:textId="77777777" w:rsidR="00A532FC" w:rsidRPr="002E1C65" w:rsidRDefault="0051516C" w:rsidP="00A532FC">
      <w:pPr>
        <w:pBdr>
          <w:bottom w:val="single" w:sz="6" w:space="1" w:color="auto"/>
        </w:pBdr>
        <w:jc w:val="center"/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</w:pPr>
      <w:r>
        <w:rPr>
          <w:rFonts w:ascii="Arial" w:eastAsia="標楷體" w:hAnsi="Arial" w:cs="Arial"/>
          <w:b/>
          <w:bCs/>
          <w:color w:val="000000" w:themeColor="text1"/>
          <w:sz w:val="44"/>
          <w:szCs w:val="44"/>
        </w:rPr>
        <w:t>20</w:t>
      </w:r>
      <w:r>
        <w:rPr>
          <w:rFonts w:ascii="Arial" w:eastAsia="標楷體" w:hAnsi="Arial" w:cs="Arial" w:hint="eastAsia"/>
          <w:b/>
          <w:bCs/>
          <w:color w:val="000000" w:themeColor="text1"/>
          <w:sz w:val="44"/>
          <w:szCs w:val="44"/>
        </w:rPr>
        <w:t>1</w:t>
      </w:r>
      <w:r w:rsidR="008E05EC">
        <w:rPr>
          <w:rFonts w:ascii="Arial" w:eastAsia="標楷體" w:hAnsi="Arial" w:cs="Arial" w:hint="eastAsia"/>
          <w:b/>
          <w:bCs/>
          <w:color w:val="000000" w:themeColor="text1"/>
          <w:sz w:val="44"/>
          <w:szCs w:val="44"/>
        </w:rPr>
        <w:t>9</w:t>
      </w:r>
      <w:r w:rsidR="00995BFA">
        <w:rPr>
          <w:rFonts w:ascii="Arial" w:eastAsia="標楷體" w:hAnsi="Arial" w:cs="Arial" w:hint="eastAsia"/>
          <w:b/>
          <w:bCs/>
          <w:color w:val="000000" w:themeColor="text1"/>
          <w:sz w:val="44"/>
          <w:szCs w:val="44"/>
        </w:rPr>
        <w:t>-20</w:t>
      </w:r>
      <w:r w:rsidR="008E05EC">
        <w:rPr>
          <w:rFonts w:ascii="Arial" w:eastAsia="標楷體" w:hAnsi="Arial" w:cs="Arial" w:hint="eastAsia"/>
          <w:b/>
          <w:bCs/>
          <w:color w:val="000000" w:themeColor="text1"/>
          <w:sz w:val="44"/>
          <w:szCs w:val="44"/>
        </w:rPr>
        <w:t>20</w:t>
      </w:r>
      <w:r w:rsidR="00A532FC" w:rsidRPr="002E1C65"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  <w:t>年度地區</w:t>
      </w:r>
      <w:r w:rsidR="001477D4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  <w:t>敘</w:t>
      </w:r>
      <w:r w:rsidR="00A532FC" w:rsidRPr="002E1C65"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  <w:t>獎辦法</w:t>
      </w:r>
    </w:p>
    <w:p w14:paraId="106142DE" w14:textId="77777777" w:rsidR="0009015B" w:rsidRDefault="0009015B" w:rsidP="00A532FC">
      <w:pPr>
        <w:rPr>
          <w:rFonts w:ascii="Arial" w:eastAsia="標楷體" w:hAnsi="標楷體" w:cs="Arial"/>
          <w:b/>
          <w:bCs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Arial" w:eastAsia="標楷體" w:hAnsi="標楷體" w:cs="Arial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以團隊為獎勵對象</w:t>
      </w:r>
    </w:p>
    <w:p w14:paraId="7E4EEADA" w14:textId="11FA0C18" w:rsidR="004134BE" w:rsidRDefault="004134BE" w:rsidP="004134BE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1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地區服務功績獎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由地區提報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3494B3D8" w14:textId="77777777" w:rsidR="004134BE" w:rsidRDefault="004134BE" w:rsidP="004134BE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72484">
        <w:rPr>
          <w:rFonts w:ascii="標楷體" w:eastAsia="標楷體" w:hAnsi="標楷體" w:hint="eastAsia"/>
          <w:sz w:val="28"/>
          <w:szCs w:val="28"/>
        </w:rPr>
        <w:t xml:space="preserve">    獲獎者為 前總監</w:t>
      </w:r>
    </w:p>
    <w:p w14:paraId="47FA136D" w14:textId="77777777" w:rsidR="0089736E" w:rsidRPr="00472484" w:rsidRDefault="0089736E" w:rsidP="004134BE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</w:p>
    <w:p w14:paraId="47C428AE" w14:textId="40AEA340" w:rsidR="0009015B" w:rsidRDefault="0009015B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</w:t>
      </w:r>
      <w:r w:rsidR="004134BE">
        <w:rPr>
          <w:rFonts w:ascii="Arial" w:eastAsia="標楷體" w:hAnsi="標楷體" w:cs="Arial" w:hint="eastAsia"/>
          <w:b/>
          <w:bCs/>
          <w:sz w:val="28"/>
          <w:szCs w:val="28"/>
        </w:rPr>
        <w:t>2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輔佐獎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由地區提報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4B59726D" w14:textId="77777777" w:rsidR="0009015B" w:rsidRDefault="0009015B" w:rsidP="0009015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72484">
        <w:rPr>
          <w:rFonts w:ascii="標楷體" w:eastAsia="標楷體" w:hAnsi="標楷體" w:hint="eastAsia"/>
          <w:sz w:val="28"/>
          <w:szCs w:val="28"/>
        </w:rPr>
        <w:t xml:space="preserve">    獲獎者為 各分區AG、DVS、總監團隊</w:t>
      </w:r>
    </w:p>
    <w:p w14:paraId="5FC82A11" w14:textId="77777777" w:rsidR="0089736E" w:rsidRPr="00472484" w:rsidRDefault="0089736E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</w:p>
    <w:p w14:paraId="4187A9EC" w14:textId="68A25700" w:rsidR="0009015B" w:rsidRDefault="0009015B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</w:t>
      </w:r>
      <w:r w:rsidR="004134BE">
        <w:rPr>
          <w:rFonts w:ascii="Arial" w:eastAsia="標楷體" w:hAnsi="標楷體" w:cs="Arial" w:hint="eastAsia"/>
          <w:b/>
          <w:bCs/>
          <w:sz w:val="28"/>
          <w:szCs w:val="28"/>
        </w:rPr>
        <w:t>3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社長獎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由地區提報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0C8E92E9" w14:textId="77777777" w:rsidR="0009015B" w:rsidRDefault="0009015B" w:rsidP="0009015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72484">
        <w:rPr>
          <w:rFonts w:ascii="標楷體" w:eastAsia="標楷體" w:hAnsi="標楷體" w:hint="eastAsia"/>
          <w:sz w:val="28"/>
          <w:szCs w:val="28"/>
        </w:rPr>
        <w:t xml:space="preserve">    獲獎者為各社社長</w:t>
      </w:r>
    </w:p>
    <w:p w14:paraId="1D02B67A" w14:textId="77777777" w:rsidR="0089736E" w:rsidRPr="00472484" w:rsidRDefault="0089736E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</w:p>
    <w:p w14:paraId="54A6B5C2" w14:textId="06B9A060" w:rsidR="0009015B" w:rsidRDefault="0009015B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</w:t>
      </w:r>
      <w:r w:rsidR="004134BE">
        <w:rPr>
          <w:rFonts w:ascii="Arial" w:eastAsia="標楷體" w:hAnsi="標楷體" w:cs="Arial" w:hint="eastAsia"/>
          <w:b/>
          <w:bCs/>
          <w:sz w:val="28"/>
          <w:szCs w:val="28"/>
        </w:rPr>
        <w:t>4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辛勞獎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由地區提報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1A97A766" w14:textId="77777777" w:rsidR="0009015B" w:rsidRDefault="0009015B" w:rsidP="0009015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72484">
        <w:rPr>
          <w:rFonts w:ascii="標楷體" w:eastAsia="標楷體" w:hAnsi="標楷體" w:hint="eastAsia"/>
          <w:sz w:val="28"/>
          <w:szCs w:val="28"/>
        </w:rPr>
        <w:t xml:space="preserve">    獲獎者為地區各活動主委或執行長</w:t>
      </w:r>
    </w:p>
    <w:p w14:paraId="0C1F3A2B" w14:textId="77777777" w:rsidR="0089736E" w:rsidRPr="00472484" w:rsidRDefault="0089736E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</w:p>
    <w:p w14:paraId="46FDB850" w14:textId="1A4A395A" w:rsidR="0009015B" w:rsidRDefault="0009015B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</w:t>
      </w:r>
      <w:r w:rsidR="004134BE">
        <w:rPr>
          <w:rFonts w:ascii="Arial" w:eastAsia="標楷體" w:hAnsi="標楷體" w:cs="Arial" w:hint="eastAsia"/>
          <w:b/>
          <w:bCs/>
          <w:sz w:val="28"/>
          <w:szCs w:val="28"/>
        </w:rPr>
        <w:t>5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圓滿獎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由地區提報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0E94C11D" w14:textId="77777777" w:rsidR="0009015B" w:rsidRDefault="0009015B" w:rsidP="0009015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72484">
        <w:rPr>
          <w:rFonts w:ascii="標楷體" w:eastAsia="標楷體" w:hAnsi="標楷體" w:hint="eastAsia"/>
          <w:sz w:val="28"/>
          <w:szCs w:val="28"/>
        </w:rPr>
        <w:t xml:space="preserve">    獲獎者為地區各主委(不與辛勞獎重複)</w:t>
      </w:r>
    </w:p>
    <w:p w14:paraId="250740EA" w14:textId="77777777" w:rsidR="0089736E" w:rsidRPr="00472484" w:rsidRDefault="0089736E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</w:p>
    <w:p w14:paraId="7BC12629" w14:textId="77777777" w:rsidR="0009015B" w:rsidRDefault="0009015B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</w:t>
      </w:r>
      <w:r w:rsidR="004134BE">
        <w:rPr>
          <w:rFonts w:ascii="Arial" w:eastAsia="標楷體" w:hAnsi="標楷體" w:cs="Arial" w:hint="eastAsia"/>
          <w:b/>
          <w:bCs/>
          <w:sz w:val="28"/>
          <w:szCs w:val="28"/>
        </w:rPr>
        <w:t>6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領導獎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09015B">
        <w:rPr>
          <w:rFonts w:ascii="Arial" w:eastAsia="標楷體" w:hAnsi="標楷體" w:cs="Arial" w:hint="eastAsia"/>
          <w:b/>
          <w:bCs/>
          <w:sz w:val="28"/>
          <w:szCs w:val="28"/>
        </w:rPr>
        <w:t>由</w:t>
      </w:r>
      <w:r w:rsidRPr="0009015B">
        <w:rPr>
          <w:rFonts w:ascii="Arial" w:eastAsia="標楷體" w:hAnsi="標楷體" w:cs="Arial" w:hint="eastAsia"/>
          <w:b/>
          <w:bCs/>
          <w:sz w:val="28"/>
          <w:szCs w:val="28"/>
        </w:rPr>
        <w:t>AG.DVS</w:t>
      </w:r>
      <w:r w:rsidRPr="0009015B">
        <w:rPr>
          <w:rFonts w:ascii="Arial" w:eastAsia="標楷體" w:hAnsi="標楷體" w:cs="Arial" w:hint="eastAsia"/>
          <w:b/>
          <w:bCs/>
          <w:sz w:val="28"/>
          <w:szCs w:val="28"/>
        </w:rPr>
        <w:t>提名</w:t>
      </w:r>
      <w:r w:rsidRPr="0009015B">
        <w:rPr>
          <w:rFonts w:ascii="Arial" w:eastAsia="標楷體" w:hAnsi="標楷體" w:cs="Arial" w:hint="eastAsia"/>
          <w:b/>
          <w:bCs/>
          <w:sz w:val="28"/>
          <w:szCs w:val="28"/>
        </w:rPr>
        <w:t xml:space="preserve">, </w:t>
      </w:r>
      <w:r w:rsidRPr="0009015B">
        <w:rPr>
          <w:rFonts w:ascii="Arial" w:eastAsia="標楷體" w:hAnsi="標楷體" w:cs="Arial" w:hint="eastAsia"/>
          <w:b/>
          <w:bCs/>
          <w:sz w:val="28"/>
          <w:szCs w:val="28"/>
        </w:rPr>
        <w:t>每分區</w:t>
      </w:r>
      <w:r w:rsidRPr="0009015B">
        <w:rPr>
          <w:rFonts w:ascii="Arial" w:eastAsia="標楷體" w:hAnsi="標楷體" w:cs="Arial" w:hint="eastAsia"/>
          <w:b/>
          <w:bCs/>
          <w:sz w:val="28"/>
          <w:szCs w:val="28"/>
        </w:rPr>
        <w:t>1</w:t>
      </w:r>
      <w:r w:rsidRPr="0009015B">
        <w:rPr>
          <w:rFonts w:ascii="Arial" w:eastAsia="標楷體" w:hAnsi="標楷體" w:cs="Arial" w:hint="eastAsia"/>
          <w:b/>
          <w:bCs/>
          <w:sz w:val="28"/>
          <w:szCs w:val="28"/>
        </w:rPr>
        <w:t>名為限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3BE1EEAD" w14:textId="77777777" w:rsidR="0009015B" w:rsidRPr="00472484" w:rsidRDefault="0009015B" w:rsidP="0009015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 w:rsidRPr="00472484">
        <w:rPr>
          <w:rFonts w:ascii="標楷體" w:eastAsia="標楷體" w:hAnsi="標楷體" w:hint="eastAsia"/>
          <w:sz w:val="28"/>
          <w:szCs w:val="28"/>
        </w:rPr>
        <w:t xml:space="preserve">    獲獎者為社長</w:t>
      </w:r>
    </w:p>
    <w:p w14:paraId="7804E1A6" w14:textId="77777777" w:rsidR="0089736E" w:rsidRPr="00472484" w:rsidRDefault="0089736E" w:rsidP="004134BE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</w:p>
    <w:p w14:paraId="3FE8EF95" w14:textId="77777777" w:rsidR="005E196C" w:rsidRPr="002E1C65" w:rsidRDefault="008D1808" w:rsidP="000A5EB4">
      <w:pPr>
        <w:rPr>
          <w:rFonts w:ascii="Arial" w:eastAsia="標楷體" w:hAnsi="標楷體" w:cs="Arial"/>
          <w:b/>
          <w:bCs/>
          <w:sz w:val="38"/>
          <w:szCs w:val="38"/>
          <w:bdr w:val="single" w:sz="4" w:space="0" w:color="auto"/>
        </w:rPr>
      </w:pPr>
      <w:r w:rsidRPr="00C07B6A">
        <w:rPr>
          <w:rFonts w:ascii="Arial" w:eastAsia="標楷體" w:hAnsi="標楷體" w:cs="Arial"/>
          <w:b/>
          <w:bCs/>
          <w:sz w:val="38"/>
          <w:szCs w:val="38"/>
          <w:bdr w:val="single" w:sz="4" w:space="0" w:color="auto"/>
          <w:shd w:val="pct15" w:color="auto" w:fill="FFFFFF"/>
        </w:rPr>
        <w:t>以社</w:t>
      </w:r>
      <w:r w:rsidR="00E80464">
        <w:rPr>
          <w:rFonts w:ascii="Arial" w:eastAsia="標楷體" w:hAnsi="標楷體" w:cs="Arial" w:hint="eastAsia"/>
          <w:b/>
          <w:bCs/>
          <w:sz w:val="38"/>
          <w:szCs w:val="38"/>
          <w:bdr w:val="single" w:sz="4" w:space="0" w:color="auto"/>
          <w:shd w:val="pct15" w:color="auto" w:fill="FFFFFF"/>
        </w:rPr>
        <w:t>員</w:t>
      </w:r>
      <w:r w:rsidRPr="00C07B6A">
        <w:rPr>
          <w:rFonts w:ascii="Arial" w:eastAsia="標楷體" w:hAnsi="標楷體" w:cs="Arial"/>
          <w:b/>
          <w:bCs/>
          <w:sz w:val="38"/>
          <w:szCs w:val="38"/>
          <w:bdr w:val="single" w:sz="4" w:space="0" w:color="auto"/>
          <w:shd w:val="pct15" w:color="auto" w:fill="FFFFFF"/>
        </w:rPr>
        <w:t>個人為獎勵對象</w:t>
      </w:r>
    </w:p>
    <w:p w14:paraId="663BED09" w14:textId="77777777" w:rsidR="004134BE" w:rsidRPr="002E1C65" w:rsidRDefault="004134BE" w:rsidP="004134BE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 w:rsidRPr="002E1C65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地區超我服務</w:t>
      </w:r>
      <w:r w:rsidRPr="002E1C65">
        <w:rPr>
          <w:rFonts w:ascii="Arial" w:eastAsia="標楷體" w:hAnsi="標楷體" w:cs="Arial"/>
          <w:b/>
          <w:bCs/>
          <w:sz w:val="28"/>
          <w:szCs w:val="28"/>
        </w:rPr>
        <w:t>獎】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由地區提報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24015E2B" w14:textId="34ED392C" w:rsidR="004134BE" w:rsidRDefault="004134BE" w:rsidP="005121EC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 w:rsidRPr="00D86DA0">
        <w:rPr>
          <w:rFonts w:ascii="Arial" w:eastAsia="標楷體" w:hAnsi="標楷體" w:cs="Arial" w:hint="eastAsia"/>
          <w:bCs/>
          <w:sz w:val="28"/>
          <w:szCs w:val="28"/>
        </w:rPr>
        <w:t xml:space="preserve">    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>由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>AG.DVS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>推薦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 xml:space="preserve">, 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>每分區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>1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>名為限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 xml:space="preserve">, </w:t>
      </w:r>
      <w:r w:rsidR="000A5EB4">
        <w:rPr>
          <w:rFonts w:ascii="Arial" w:eastAsia="標楷體" w:hAnsi="標楷體" w:cs="Arial" w:hint="eastAsia"/>
          <w:bCs/>
          <w:sz w:val="28"/>
          <w:szCs w:val="28"/>
        </w:rPr>
        <w:t>再</w:t>
      </w:r>
      <w:r w:rsidRPr="00D86DA0">
        <w:rPr>
          <w:rFonts w:ascii="Arial" w:eastAsia="標楷體" w:hAnsi="標楷體" w:cs="Arial" w:hint="eastAsia"/>
          <w:bCs/>
          <w:sz w:val="28"/>
          <w:szCs w:val="28"/>
        </w:rPr>
        <w:t>由總監及敘獎委員會評選</w:t>
      </w:r>
    </w:p>
    <w:p w14:paraId="6E518E72" w14:textId="77777777" w:rsidR="0089736E" w:rsidRPr="00D86DA0" w:rsidRDefault="0089736E" w:rsidP="005121EC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</w:p>
    <w:p w14:paraId="638660AD" w14:textId="77777777" w:rsidR="005121EC" w:rsidRPr="002E1C65" w:rsidRDefault="005121EC" w:rsidP="005121EC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 w:rsidRPr="002E1C65">
        <w:rPr>
          <w:rFonts w:ascii="Arial" w:eastAsia="標楷體" w:hAnsi="標楷體" w:cs="Arial"/>
          <w:b/>
          <w:bCs/>
          <w:sz w:val="28"/>
          <w:szCs w:val="28"/>
        </w:rPr>
        <w:t>【</w:t>
      </w:r>
      <w:r w:rsidR="00407997" w:rsidRPr="002E1C65">
        <w:rPr>
          <w:rFonts w:ascii="Arial" w:eastAsia="標楷體" w:hAnsi="標楷體" w:cs="Arial" w:hint="eastAsia"/>
          <w:b/>
          <w:bCs/>
          <w:sz w:val="28"/>
          <w:szCs w:val="28"/>
        </w:rPr>
        <w:t>扶輪</w:t>
      </w:r>
      <w:r w:rsidRPr="002E1C65">
        <w:rPr>
          <w:rFonts w:ascii="Arial" w:eastAsia="標楷體" w:hAnsi="標楷體" w:cs="Arial" w:hint="eastAsia"/>
          <w:b/>
          <w:bCs/>
          <w:sz w:val="28"/>
          <w:szCs w:val="28"/>
        </w:rPr>
        <w:t>耆老特別</w:t>
      </w:r>
      <w:r w:rsidRPr="002E1C65">
        <w:rPr>
          <w:rFonts w:ascii="Arial" w:eastAsia="標楷體" w:hAnsi="標楷體" w:cs="Arial"/>
          <w:b/>
          <w:bCs/>
          <w:sz w:val="28"/>
          <w:szCs w:val="28"/>
        </w:rPr>
        <w:t>獎】</w:t>
      </w:r>
      <w:r w:rsidR="005E196C" w:rsidRPr="002E1C65">
        <w:rPr>
          <w:rFonts w:ascii="Arial" w:eastAsia="標楷體" w:hAnsi="標楷體" w:cs="Arial" w:hint="eastAsia"/>
          <w:bCs/>
          <w:sz w:val="28"/>
          <w:szCs w:val="28"/>
        </w:rPr>
        <w:t>(</w:t>
      </w:r>
      <w:r w:rsidR="00EF6B9F" w:rsidRPr="002E1C65">
        <w:rPr>
          <w:rFonts w:ascii="Arial" w:eastAsia="標楷體" w:hAnsi="標楷體" w:cs="Arial" w:hint="eastAsia"/>
          <w:bCs/>
          <w:sz w:val="28"/>
          <w:szCs w:val="28"/>
        </w:rPr>
        <w:t>請</w:t>
      </w:r>
      <w:r w:rsidR="00995BFA">
        <w:rPr>
          <w:rFonts w:ascii="Arial" w:eastAsia="標楷體" w:hAnsi="標楷體" w:cs="Arial" w:hint="eastAsia"/>
          <w:bCs/>
          <w:sz w:val="28"/>
          <w:szCs w:val="28"/>
        </w:rPr>
        <w:t>填附件二</w:t>
      </w:r>
      <w:r w:rsidR="00EF6B9F" w:rsidRPr="002E1C65">
        <w:rPr>
          <w:rFonts w:ascii="Arial" w:eastAsia="標楷體" w:hAnsi="標楷體" w:cs="Arial" w:hint="eastAsia"/>
          <w:bCs/>
          <w:sz w:val="28"/>
          <w:szCs w:val="28"/>
        </w:rPr>
        <w:t>名單</w:t>
      </w:r>
      <w:r w:rsidR="005E196C" w:rsidRPr="002E1C65">
        <w:rPr>
          <w:rFonts w:ascii="Arial" w:eastAsia="標楷體" w:hAnsi="標楷體" w:cs="Arial" w:hint="eastAsia"/>
          <w:bCs/>
          <w:sz w:val="28"/>
          <w:szCs w:val="28"/>
        </w:rPr>
        <w:t>)</w:t>
      </w:r>
    </w:p>
    <w:p w14:paraId="3537AA82" w14:textId="77777777" w:rsidR="005121EC" w:rsidRDefault="005121EC" w:rsidP="005121EC">
      <w:pPr>
        <w:spacing w:line="340" w:lineRule="exact"/>
        <w:rPr>
          <w:rFonts w:ascii="Arial" w:eastAsia="標楷體" w:hAnsi="標楷體" w:cs="Arial"/>
          <w:bCs/>
          <w:color w:val="FF0000"/>
          <w:sz w:val="28"/>
          <w:szCs w:val="28"/>
        </w:rPr>
      </w:pPr>
      <w:r w:rsidRPr="002E1C65">
        <w:rPr>
          <w:rFonts w:ascii="Arial" w:eastAsia="標楷體" w:hAnsi="標楷體" w:cs="Arial" w:hint="eastAsia"/>
          <w:b/>
          <w:bCs/>
          <w:sz w:val="28"/>
          <w:szCs w:val="28"/>
        </w:rPr>
        <w:t xml:space="preserve">    </w:t>
      </w:r>
      <w:r w:rsidRPr="00EF2369">
        <w:rPr>
          <w:rFonts w:ascii="Arial" w:eastAsia="標楷體" w:hAnsi="標楷體" w:cs="Arial" w:hint="eastAsia"/>
          <w:bCs/>
          <w:sz w:val="28"/>
          <w:szCs w:val="28"/>
        </w:rPr>
        <w:t>參加扶輪社達</w:t>
      </w:r>
      <w:r w:rsidRPr="00EF2369">
        <w:rPr>
          <w:rFonts w:ascii="Arial" w:eastAsia="標楷體" w:hAnsi="標楷體" w:cs="Arial" w:hint="eastAsia"/>
          <w:bCs/>
          <w:sz w:val="28"/>
          <w:szCs w:val="28"/>
        </w:rPr>
        <w:t>50</w:t>
      </w:r>
      <w:r w:rsidRPr="00EF2369">
        <w:rPr>
          <w:rFonts w:ascii="Arial" w:eastAsia="標楷體" w:hAnsi="標楷體" w:cs="Arial" w:hint="eastAsia"/>
          <w:bCs/>
          <w:sz w:val="28"/>
          <w:szCs w:val="28"/>
        </w:rPr>
        <w:t>年以上之社員</w:t>
      </w:r>
      <w:r w:rsidR="00191575" w:rsidRPr="00EF2369">
        <w:rPr>
          <w:rFonts w:ascii="Arial" w:eastAsia="標楷體" w:hAnsi="標楷體" w:cs="Arial" w:hint="eastAsia"/>
          <w:bCs/>
          <w:sz w:val="28"/>
          <w:szCs w:val="28"/>
        </w:rPr>
        <w:t>(</w:t>
      </w:r>
      <w:r w:rsidR="00191575" w:rsidRPr="00EF2369">
        <w:rPr>
          <w:rFonts w:ascii="Arial" w:eastAsia="標楷體" w:hAnsi="標楷體" w:cs="Arial" w:hint="eastAsia"/>
          <w:bCs/>
          <w:sz w:val="28"/>
          <w:szCs w:val="28"/>
        </w:rPr>
        <w:t>未能親自領取</w:t>
      </w:r>
      <w:r w:rsidR="00BA5967" w:rsidRPr="00EF2369">
        <w:rPr>
          <w:rFonts w:ascii="Arial" w:eastAsia="標楷體" w:hAnsi="標楷體" w:cs="Arial" w:hint="eastAsia"/>
          <w:bCs/>
          <w:sz w:val="28"/>
          <w:szCs w:val="28"/>
        </w:rPr>
        <w:t>獎品</w:t>
      </w:r>
      <w:r w:rsidR="00191575" w:rsidRPr="00EF2369">
        <w:rPr>
          <w:rFonts w:ascii="Arial" w:eastAsia="標楷體" w:hAnsi="標楷體" w:cs="Arial" w:hint="eastAsia"/>
          <w:bCs/>
          <w:sz w:val="28"/>
          <w:szCs w:val="28"/>
        </w:rPr>
        <w:t>者，獎品直接</w:t>
      </w:r>
      <w:r w:rsidR="004C5B3C" w:rsidRPr="00EF2369">
        <w:rPr>
          <w:rFonts w:ascii="Arial" w:eastAsia="標楷體" w:hAnsi="標楷體" w:cs="Arial" w:hint="eastAsia"/>
          <w:bCs/>
          <w:sz w:val="28"/>
          <w:szCs w:val="28"/>
        </w:rPr>
        <w:t>由社長代領</w:t>
      </w:r>
      <w:r w:rsidR="00191575" w:rsidRPr="00EF2369">
        <w:rPr>
          <w:rFonts w:ascii="Arial" w:eastAsia="標楷體" w:hAnsi="標楷體" w:cs="Arial" w:hint="eastAsia"/>
          <w:bCs/>
          <w:sz w:val="28"/>
          <w:szCs w:val="28"/>
        </w:rPr>
        <w:t>)</w:t>
      </w:r>
      <w:r w:rsidR="001B4992" w:rsidRPr="00EF2369">
        <w:rPr>
          <w:rFonts w:ascii="Arial" w:eastAsia="標楷體" w:hAnsi="標楷體" w:cs="Arial"/>
          <w:bCs/>
          <w:color w:val="FF0000"/>
          <w:sz w:val="28"/>
          <w:szCs w:val="28"/>
        </w:rPr>
        <w:t xml:space="preserve"> </w:t>
      </w:r>
    </w:p>
    <w:p w14:paraId="49D28FE5" w14:textId="77777777" w:rsidR="0089736E" w:rsidRPr="00EF2369" w:rsidRDefault="0089736E" w:rsidP="005121EC">
      <w:pPr>
        <w:spacing w:line="340" w:lineRule="exact"/>
        <w:rPr>
          <w:rFonts w:ascii="Arial" w:eastAsia="標楷體" w:hAnsi="標楷體" w:cs="Arial"/>
          <w:bCs/>
          <w:color w:val="FF0000"/>
          <w:sz w:val="28"/>
          <w:szCs w:val="28"/>
        </w:rPr>
      </w:pPr>
    </w:p>
    <w:p w14:paraId="33951904" w14:textId="77777777" w:rsidR="005E196C" w:rsidRPr="00EF2369" w:rsidRDefault="005121EC" w:rsidP="005E196C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 w:rsidRPr="00EF2369">
        <w:rPr>
          <w:rFonts w:ascii="Arial" w:eastAsia="標楷體" w:hAnsi="標楷體" w:cs="Arial"/>
          <w:b/>
          <w:bCs/>
          <w:sz w:val="28"/>
          <w:szCs w:val="28"/>
        </w:rPr>
        <w:t>【</w:t>
      </w:r>
      <w:r w:rsidR="00407997" w:rsidRPr="00EF2369">
        <w:rPr>
          <w:rFonts w:ascii="Arial" w:eastAsia="標楷體" w:hAnsi="標楷體" w:cs="Arial" w:hint="eastAsia"/>
          <w:b/>
          <w:bCs/>
          <w:sz w:val="28"/>
          <w:szCs w:val="28"/>
        </w:rPr>
        <w:t>扶輪</w:t>
      </w:r>
      <w:r w:rsidRPr="00EF2369">
        <w:rPr>
          <w:rFonts w:ascii="Arial" w:eastAsia="標楷體" w:hAnsi="標楷體" w:cs="Arial" w:hint="eastAsia"/>
          <w:b/>
          <w:bCs/>
          <w:sz w:val="28"/>
          <w:szCs w:val="28"/>
        </w:rPr>
        <w:t>耆老</w:t>
      </w:r>
      <w:r w:rsidRPr="00EF2369">
        <w:rPr>
          <w:rFonts w:ascii="Arial" w:eastAsia="標楷體" w:hAnsi="標楷體" w:cs="Arial"/>
          <w:b/>
          <w:bCs/>
          <w:sz w:val="28"/>
          <w:szCs w:val="28"/>
        </w:rPr>
        <w:t>獎】</w:t>
      </w:r>
      <w:r w:rsidR="005E196C" w:rsidRPr="00EF2369">
        <w:rPr>
          <w:rFonts w:ascii="Arial" w:eastAsia="標楷體" w:hAnsi="標楷體" w:cs="Arial" w:hint="eastAsia"/>
          <w:bCs/>
          <w:sz w:val="28"/>
          <w:szCs w:val="28"/>
        </w:rPr>
        <w:t>(</w:t>
      </w:r>
      <w:r w:rsidR="00EF6B9F" w:rsidRPr="00EF2369">
        <w:rPr>
          <w:rFonts w:ascii="Arial" w:eastAsia="標楷體" w:hAnsi="標楷體" w:cs="Arial" w:hint="eastAsia"/>
          <w:bCs/>
          <w:sz w:val="28"/>
          <w:szCs w:val="28"/>
        </w:rPr>
        <w:t>請</w:t>
      </w:r>
      <w:r w:rsidR="00995BFA" w:rsidRPr="00EF2369">
        <w:rPr>
          <w:rFonts w:ascii="Arial" w:eastAsia="標楷體" w:hAnsi="標楷體" w:cs="Arial" w:hint="eastAsia"/>
          <w:bCs/>
          <w:sz w:val="28"/>
          <w:szCs w:val="28"/>
        </w:rPr>
        <w:t>填附件二</w:t>
      </w:r>
      <w:r w:rsidR="00EF6B9F" w:rsidRPr="00EF2369">
        <w:rPr>
          <w:rFonts w:ascii="Arial" w:eastAsia="標楷體" w:hAnsi="標楷體" w:cs="Arial" w:hint="eastAsia"/>
          <w:bCs/>
          <w:sz w:val="28"/>
          <w:szCs w:val="28"/>
        </w:rPr>
        <w:t>名單</w:t>
      </w:r>
      <w:r w:rsidR="005E196C" w:rsidRPr="00EF2369">
        <w:rPr>
          <w:rFonts w:ascii="Arial" w:eastAsia="標楷體" w:hAnsi="標楷體" w:cs="Arial" w:hint="eastAsia"/>
          <w:bCs/>
          <w:sz w:val="28"/>
          <w:szCs w:val="28"/>
        </w:rPr>
        <w:t>)</w:t>
      </w:r>
    </w:p>
    <w:p w14:paraId="79ED757B" w14:textId="77777777" w:rsidR="00BA5967" w:rsidRDefault="005121EC" w:rsidP="00BA5967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EF2369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EF2369">
        <w:rPr>
          <w:rFonts w:ascii="Arial" w:eastAsia="標楷體" w:hAnsi="Arial" w:cs="Arial" w:hint="eastAsia"/>
          <w:sz w:val="28"/>
          <w:szCs w:val="28"/>
        </w:rPr>
        <w:t>社員</w:t>
      </w:r>
      <w:r w:rsidRPr="00EF2369">
        <w:rPr>
          <w:rFonts w:ascii="Arial" w:eastAsia="標楷體" w:hAnsi="Arial" w:cs="Arial" w:hint="eastAsia"/>
          <w:sz w:val="28"/>
          <w:szCs w:val="28"/>
        </w:rPr>
        <w:t>80</w:t>
      </w:r>
      <w:r w:rsidRPr="00EF2369">
        <w:rPr>
          <w:rFonts w:ascii="Arial" w:eastAsia="標楷體" w:hAnsi="Arial" w:cs="Arial" w:hint="eastAsia"/>
          <w:sz w:val="28"/>
          <w:szCs w:val="28"/>
        </w:rPr>
        <w:t>歲以上或參加扶輪社達</w:t>
      </w:r>
      <w:r w:rsidRPr="00EF2369">
        <w:rPr>
          <w:rFonts w:ascii="Arial" w:eastAsia="標楷體" w:hAnsi="Arial" w:cs="Arial" w:hint="eastAsia"/>
          <w:sz w:val="28"/>
          <w:szCs w:val="28"/>
        </w:rPr>
        <w:t>40</w:t>
      </w:r>
      <w:r w:rsidRPr="00EF2369">
        <w:rPr>
          <w:rFonts w:ascii="Arial" w:eastAsia="標楷體" w:hAnsi="Arial" w:cs="Arial" w:hint="eastAsia"/>
          <w:sz w:val="28"/>
          <w:szCs w:val="28"/>
        </w:rPr>
        <w:t>年以上今年仍然出席例會</w:t>
      </w:r>
      <w:r w:rsidRPr="00EF2369">
        <w:rPr>
          <w:rFonts w:ascii="Arial" w:eastAsia="標楷體" w:hAnsi="Arial" w:cs="Arial" w:hint="eastAsia"/>
          <w:sz w:val="28"/>
          <w:szCs w:val="28"/>
        </w:rPr>
        <w:t>5</w:t>
      </w:r>
      <w:r w:rsidRPr="00EF2369">
        <w:rPr>
          <w:rFonts w:ascii="Arial" w:eastAsia="標楷體" w:hAnsi="Arial" w:cs="Arial" w:hint="eastAsia"/>
          <w:sz w:val="28"/>
          <w:szCs w:val="28"/>
        </w:rPr>
        <w:t>次以上者</w:t>
      </w:r>
      <w:r w:rsidR="00BA5967" w:rsidRPr="00EF2369">
        <w:rPr>
          <w:rFonts w:ascii="Arial" w:eastAsia="標楷體" w:hAnsi="Arial" w:cs="Arial" w:hint="eastAsia"/>
          <w:sz w:val="28"/>
          <w:szCs w:val="28"/>
        </w:rPr>
        <w:t>。</w:t>
      </w:r>
    </w:p>
    <w:p w14:paraId="25C0F761" w14:textId="77777777" w:rsidR="00BA5967" w:rsidRDefault="00BA5967" w:rsidP="00BA5967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4C5B3C">
        <w:rPr>
          <w:rFonts w:ascii="Arial" w:eastAsia="標楷體" w:hAnsi="標楷體" w:cs="Arial" w:hint="eastAsia"/>
          <w:bCs/>
          <w:sz w:val="28"/>
          <w:szCs w:val="28"/>
        </w:rPr>
        <w:t>(</w:t>
      </w:r>
      <w:r w:rsidR="004C5B3C">
        <w:rPr>
          <w:rFonts w:ascii="Arial" w:eastAsia="標楷體" w:hAnsi="標楷體" w:cs="Arial" w:hint="eastAsia"/>
          <w:bCs/>
          <w:sz w:val="28"/>
          <w:szCs w:val="28"/>
        </w:rPr>
        <w:t>未能親自領取獎品者，獎品直接由社長代領</w:t>
      </w:r>
      <w:r w:rsidR="004C5B3C">
        <w:rPr>
          <w:rFonts w:ascii="Arial" w:eastAsia="標楷體" w:hAnsi="標楷體" w:cs="Arial" w:hint="eastAsia"/>
          <w:bCs/>
          <w:sz w:val="28"/>
          <w:szCs w:val="28"/>
        </w:rPr>
        <w:t>)</w:t>
      </w:r>
    </w:p>
    <w:p w14:paraId="2DE70DFF" w14:textId="77777777" w:rsidR="0089736E" w:rsidRPr="002E1C65" w:rsidRDefault="0089736E" w:rsidP="00BA5967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</w:p>
    <w:p w14:paraId="76DF1C47" w14:textId="77777777" w:rsidR="005E196C" w:rsidRPr="002E1C65" w:rsidRDefault="005121EC" w:rsidP="005E196C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 w:rsidRPr="002E1C65">
        <w:rPr>
          <w:rFonts w:ascii="Arial" w:eastAsia="標楷體" w:hAnsi="標楷體" w:cs="Arial"/>
          <w:b/>
          <w:bCs/>
          <w:sz w:val="28"/>
          <w:szCs w:val="28"/>
        </w:rPr>
        <w:t>【</w:t>
      </w:r>
      <w:r w:rsidRPr="002E1C65">
        <w:rPr>
          <w:rFonts w:ascii="Arial" w:eastAsia="標楷體" w:hAnsi="標楷體" w:cs="Arial" w:hint="eastAsia"/>
          <w:b/>
          <w:bCs/>
          <w:sz w:val="28"/>
          <w:szCs w:val="28"/>
        </w:rPr>
        <w:t>模範扶輪家庭</w:t>
      </w:r>
      <w:r w:rsidRPr="002E1C65">
        <w:rPr>
          <w:rFonts w:ascii="Arial" w:eastAsia="標楷體" w:hAnsi="標楷體" w:cs="Arial"/>
          <w:b/>
          <w:bCs/>
          <w:sz w:val="28"/>
          <w:szCs w:val="28"/>
        </w:rPr>
        <w:t>獎】</w:t>
      </w:r>
      <w:r w:rsidR="005E196C" w:rsidRPr="002E1C65">
        <w:rPr>
          <w:rFonts w:ascii="Arial" w:eastAsia="標楷體" w:hAnsi="標楷體" w:cs="Arial" w:hint="eastAsia"/>
          <w:bCs/>
          <w:sz w:val="28"/>
          <w:szCs w:val="28"/>
        </w:rPr>
        <w:t>(</w:t>
      </w:r>
      <w:r w:rsidR="00EF6B9F" w:rsidRPr="002E1C65">
        <w:rPr>
          <w:rFonts w:ascii="Arial" w:eastAsia="標楷體" w:hAnsi="標楷體" w:cs="Arial" w:hint="eastAsia"/>
          <w:bCs/>
          <w:sz w:val="28"/>
          <w:szCs w:val="28"/>
        </w:rPr>
        <w:t>請</w:t>
      </w:r>
      <w:r w:rsidR="00995BFA">
        <w:rPr>
          <w:rFonts w:ascii="Arial" w:eastAsia="標楷體" w:hAnsi="標楷體" w:cs="Arial" w:hint="eastAsia"/>
          <w:bCs/>
          <w:sz w:val="28"/>
          <w:szCs w:val="28"/>
        </w:rPr>
        <w:t>填附件二</w:t>
      </w:r>
      <w:r w:rsidR="00EF6B9F" w:rsidRPr="002E1C65">
        <w:rPr>
          <w:rFonts w:ascii="Arial" w:eastAsia="標楷體" w:hAnsi="標楷體" w:cs="Arial" w:hint="eastAsia"/>
          <w:bCs/>
          <w:sz w:val="28"/>
          <w:szCs w:val="28"/>
        </w:rPr>
        <w:t>名單</w:t>
      </w:r>
      <w:r w:rsidR="005E196C" w:rsidRPr="002E1C65">
        <w:rPr>
          <w:rFonts w:ascii="Arial" w:eastAsia="標楷體" w:hAnsi="標楷體" w:cs="Arial" w:hint="eastAsia"/>
          <w:bCs/>
          <w:sz w:val="28"/>
          <w:szCs w:val="28"/>
        </w:rPr>
        <w:t>)</w:t>
      </w:r>
    </w:p>
    <w:p w14:paraId="684CBA0A" w14:textId="77777777" w:rsidR="00407997" w:rsidRPr="002E1C65" w:rsidRDefault="005121EC" w:rsidP="00407997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2E1C65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433B56" w:rsidRPr="002E1C65">
        <w:rPr>
          <w:rFonts w:ascii="Arial" w:eastAsia="標楷體" w:hAnsi="Arial" w:cs="Arial" w:hint="eastAsia"/>
          <w:sz w:val="28"/>
          <w:szCs w:val="28"/>
        </w:rPr>
        <w:t>本年度新產生的扶輪家庭</w:t>
      </w:r>
      <w:r w:rsidR="00407997" w:rsidRPr="002E1C65">
        <w:rPr>
          <w:rFonts w:ascii="Arial" w:eastAsia="標楷體" w:hAnsi="Arial" w:cs="Arial" w:hint="eastAsia"/>
          <w:sz w:val="28"/>
          <w:szCs w:val="28"/>
        </w:rPr>
        <w:t>含配偶社友</w:t>
      </w:r>
      <w:r w:rsidR="00433B56" w:rsidRPr="002E1C65">
        <w:rPr>
          <w:rFonts w:ascii="Arial" w:eastAsia="標楷體" w:hAnsi="Arial" w:cs="Arial" w:hint="eastAsia"/>
          <w:sz w:val="28"/>
          <w:szCs w:val="28"/>
        </w:rPr>
        <w:t>，</w:t>
      </w:r>
      <w:r w:rsidR="00407997" w:rsidRPr="002E1C65">
        <w:rPr>
          <w:rFonts w:ascii="Arial" w:eastAsia="標楷體" w:hAnsi="Arial" w:cs="Arial" w:hint="eastAsia"/>
          <w:sz w:val="28"/>
          <w:szCs w:val="28"/>
        </w:rPr>
        <w:t>同一家庭</w:t>
      </w:r>
      <w:r w:rsidR="00EE4CF2">
        <w:rPr>
          <w:rFonts w:ascii="Arial" w:eastAsia="標楷體" w:hAnsi="Arial" w:cs="Arial" w:hint="eastAsia"/>
          <w:sz w:val="28"/>
          <w:szCs w:val="28"/>
        </w:rPr>
        <w:t>7</w:t>
      </w:r>
      <w:r w:rsidR="00407997" w:rsidRPr="002E1C65">
        <w:rPr>
          <w:rFonts w:ascii="Arial" w:eastAsia="標楷體" w:hAnsi="Arial" w:cs="Arial" w:hint="eastAsia"/>
          <w:sz w:val="28"/>
          <w:szCs w:val="28"/>
        </w:rPr>
        <w:t>人以上參加扶輪社、扶青團</w:t>
      </w:r>
    </w:p>
    <w:p w14:paraId="628A0159" w14:textId="77777777" w:rsidR="00407997" w:rsidRPr="002E1C65" w:rsidRDefault="00407997" w:rsidP="00407997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2E1C65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2E1C65">
        <w:rPr>
          <w:rFonts w:ascii="Arial" w:eastAsia="標楷體" w:hAnsi="Arial" w:cs="Arial" w:hint="eastAsia"/>
          <w:sz w:val="28"/>
          <w:szCs w:val="28"/>
        </w:rPr>
        <w:t>或扶少團，限配偶、父母、直系一等親</w:t>
      </w:r>
    </w:p>
    <w:p w14:paraId="6362ACDD" w14:textId="06E68ACA" w:rsidR="00407997" w:rsidRPr="002E1C65" w:rsidRDefault="0011527A" w:rsidP="00407997">
      <w:pPr>
        <w:spacing w:line="3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　</w:t>
      </w:r>
      <w:r w:rsidR="0078270A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5E196C" w:rsidRPr="002E1C65">
        <w:rPr>
          <w:rFonts w:ascii="Arial" w:eastAsia="標楷體" w:hAnsi="Arial" w:cs="Arial" w:hint="eastAsia"/>
          <w:sz w:val="28"/>
          <w:szCs w:val="28"/>
        </w:rPr>
        <w:t>＊每一家庭一</w:t>
      </w:r>
      <w:r w:rsidR="00BA5967">
        <w:rPr>
          <w:rFonts w:ascii="Arial" w:eastAsia="標楷體" w:hAnsi="Arial" w:cs="Arial" w:hint="eastAsia"/>
          <w:sz w:val="28"/>
          <w:szCs w:val="28"/>
        </w:rPr>
        <w:t>人領</w:t>
      </w:r>
      <w:r w:rsidR="005E196C" w:rsidRPr="002E1C65">
        <w:rPr>
          <w:rFonts w:ascii="Arial" w:eastAsia="標楷體" w:hAnsi="Arial" w:cs="Arial" w:hint="eastAsia"/>
          <w:sz w:val="28"/>
          <w:szCs w:val="28"/>
        </w:rPr>
        <w:t>獎，請協調申請此獎項之社友代表領獎</w:t>
      </w:r>
    </w:p>
    <w:p w14:paraId="5B8E8BF3" w14:textId="77777777" w:rsidR="00D86DA0" w:rsidRDefault="00D86DA0" w:rsidP="008D65B7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</w:p>
    <w:p w14:paraId="069BD82D" w14:textId="77777777" w:rsidR="008D65B7" w:rsidRPr="00D86DA0" w:rsidRDefault="008D65B7" w:rsidP="008D65B7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 w:rsidRPr="00D86DA0">
        <w:rPr>
          <w:rFonts w:ascii="Arial" w:eastAsia="標楷體" w:hAnsi="標楷體" w:cs="Arial"/>
          <w:b/>
          <w:bCs/>
          <w:sz w:val="28"/>
          <w:szCs w:val="28"/>
        </w:rPr>
        <w:t>【地區</w:t>
      </w:r>
      <w:r w:rsidRPr="00D86DA0">
        <w:rPr>
          <w:rFonts w:ascii="Arial" w:eastAsia="標楷體" w:hAnsi="標楷體" w:cs="Arial" w:hint="eastAsia"/>
          <w:b/>
          <w:bCs/>
          <w:sz w:val="28"/>
          <w:szCs w:val="28"/>
        </w:rPr>
        <w:t>新</w:t>
      </w:r>
      <w:r w:rsidRPr="00D86DA0">
        <w:rPr>
          <w:rFonts w:ascii="Arial" w:eastAsia="標楷體" w:hAnsi="標楷體" w:cs="Arial"/>
          <w:b/>
          <w:bCs/>
          <w:sz w:val="28"/>
          <w:szCs w:val="28"/>
        </w:rPr>
        <w:t>社發展功績獎】</w:t>
      </w:r>
      <w:r w:rsidR="00603B30" w:rsidRPr="00D86DA0">
        <w:rPr>
          <w:rFonts w:ascii="Arial" w:eastAsia="標楷體" w:hAnsi="標楷體" w:cs="Arial" w:hint="eastAsia"/>
          <w:bCs/>
          <w:sz w:val="28"/>
          <w:szCs w:val="28"/>
        </w:rPr>
        <w:t>(</w:t>
      </w:r>
      <w:r w:rsidR="00603B30" w:rsidRPr="00D86DA0">
        <w:rPr>
          <w:rFonts w:ascii="Arial" w:eastAsia="標楷體" w:hAnsi="標楷體" w:cs="Arial" w:hint="eastAsia"/>
          <w:bCs/>
          <w:sz w:val="28"/>
          <w:szCs w:val="28"/>
        </w:rPr>
        <w:t>請</w:t>
      </w:r>
      <w:r w:rsidR="00EF6B9F" w:rsidRPr="00D86DA0">
        <w:rPr>
          <w:rFonts w:ascii="Arial" w:eastAsia="標楷體" w:hAnsi="標楷體" w:cs="Arial" w:hint="eastAsia"/>
          <w:bCs/>
          <w:sz w:val="28"/>
          <w:szCs w:val="28"/>
        </w:rPr>
        <w:t>填</w:t>
      </w:r>
      <w:r w:rsidR="00995BFA" w:rsidRPr="00D86DA0">
        <w:rPr>
          <w:rFonts w:ascii="Arial" w:eastAsia="標楷體" w:hAnsi="標楷體" w:cs="Arial" w:hint="eastAsia"/>
          <w:bCs/>
          <w:sz w:val="28"/>
          <w:szCs w:val="28"/>
        </w:rPr>
        <w:t>附件二</w:t>
      </w:r>
      <w:r w:rsidR="00603B30" w:rsidRPr="00D86DA0">
        <w:rPr>
          <w:rFonts w:ascii="Arial" w:eastAsia="標楷體" w:hAnsi="標楷體" w:cs="Arial" w:hint="eastAsia"/>
          <w:bCs/>
          <w:sz w:val="28"/>
          <w:szCs w:val="28"/>
        </w:rPr>
        <w:t>名單</w:t>
      </w:r>
      <w:r w:rsidR="00603B30" w:rsidRPr="00D86DA0">
        <w:rPr>
          <w:rFonts w:ascii="Arial" w:eastAsia="標楷體" w:hAnsi="標楷體" w:cs="Arial" w:hint="eastAsia"/>
          <w:bCs/>
          <w:sz w:val="28"/>
          <w:szCs w:val="28"/>
        </w:rPr>
        <w:t>)</w:t>
      </w:r>
    </w:p>
    <w:p w14:paraId="23C0E33B" w14:textId="77777777" w:rsidR="00616098" w:rsidRPr="00D86DA0" w:rsidRDefault="008D65B7" w:rsidP="008D65B7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D86DA0">
        <w:rPr>
          <w:rFonts w:ascii="Arial" w:eastAsia="標楷體" w:hAnsi="標楷體" w:cs="Arial" w:hint="eastAsia"/>
          <w:sz w:val="28"/>
          <w:szCs w:val="28"/>
        </w:rPr>
        <w:t xml:space="preserve">　　</w:t>
      </w:r>
      <w:r w:rsidRPr="00D86DA0">
        <w:rPr>
          <w:rFonts w:ascii="Arial" w:eastAsia="標楷體" w:hAnsi="標楷體" w:cs="Arial"/>
          <w:sz w:val="28"/>
          <w:szCs w:val="28"/>
        </w:rPr>
        <w:t>年度內</w:t>
      </w:r>
      <w:r w:rsidRPr="00D86DA0">
        <w:rPr>
          <w:rFonts w:ascii="Arial" w:eastAsia="標楷體" w:hAnsi="標楷體" w:cs="Arial" w:hint="eastAsia"/>
          <w:sz w:val="28"/>
          <w:szCs w:val="28"/>
        </w:rPr>
        <w:t>輔導與創立</w:t>
      </w:r>
      <w:r w:rsidRPr="00D86DA0">
        <w:rPr>
          <w:rFonts w:ascii="Arial" w:eastAsia="標楷體" w:hAnsi="標楷體" w:cs="Arial"/>
          <w:sz w:val="28"/>
          <w:szCs w:val="28"/>
        </w:rPr>
        <w:t>新社之</w:t>
      </w:r>
      <w:r w:rsidR="00995BFA" w:rsidRPr="00D86DA0">
        <w:rPr>
          <w:rFonts w:ascii="Arial" w:eastAsia="標楷體" w:hAnsi="標楷體" w:cs="Arial" w:hint="eastAsia"/>
          <w:sz w:val="28"/>
          <w:szCs w:val="28"/>
        </w:rPr>
        <w:t>新社顧問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、</w:t>
      </w:r>
      <w:r w:rsidRPr="00D86DA0">
        <w:rPr>
          <w:rFonts w:ascii="Arial" w:eastAsia="標楷體" w:hAnsi="標楷體" w:cs="Arial" w:hint="eastAsia"/>
          <w:sz w:val="28"/>
          <w:szCs w:val="28"/>
        </w:rPr>
        <w:t>輔導主委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與創社社長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(20</w:t>
      </w:r>
      <w:r w:rsidR="000E1CF5" w:rsidRPr="00D86DA0">
        <w:rPr>
          <w:rFonts w:ascii="Arial" w:eastAsia="標楷體" w:hAnsi="標楷體" w:cs="Arial" w:hint="eastAsia"/>
          <w:sz w:val="28"/>
          <w:szCs w:val="28"/>
        </w:rPr>
        <w:t>20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/0</w:t>
      </w:r>
      <w:r w:rsidR="00E02092" w:rsidRPr="00D86DA0">
        <w:rPr>
          <w:rFonts w:ascii="Arial" w:eastAsia="標楷體" w:hAnsi="標楷體" w:cs="Arial" w:hint="eastAsia"/>
          <w:sz w:val="28"/>
          <w:szCs w:val="28"/>
        </w:rPr>
        <w:t>2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/</w:t>
      </w:r>
      <w:r w:rsidR="00E02092" w:rsidRPr="00D86DA0">
        <w:rPr>
          <w:rFonts w:ascii="Arial" w:eastAsia="標楷體" w:hAnsi="標楷體" w:cs="Arial" w:hint="eastAsia"/>
          <w:sz w:val="28"/>
          <w:szCs w:val="28"/>
        </w:rPr>
        <w:t>28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前取得</w:t>
      </w:r>
      <w:r w:rsidR="00616098" w:rsidRPr="00D86DA0">
        <w:rPr>
          <w:rFonts w:ascii="Arial" w:eastAsia="標楷體" w:hAnsi="標楷體" w:cs="Arial" w:hint="eastAsia"/>
          <w:sz w:val="28"/>
          <w:szCs w:val="28"/>
        </w:rPr>
        <w:t xml:space="preserve">  </w:t>
      </w:r>
    </w:p>
    <w:p w14:paraId="39DA20B5" w14:textId="77777777" w:rsidR="008D65B7" w:rsidRDefault="00616098" w:rsidP="008D65B7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D86DA0">
        <w:rPr>
          <w:rFonts w:ascii="Arial" w:eastAsia="標楷體" w:hAnsi="標楷體" w:cs="Arial" w:hint="eastAsia"/>
          <w:sz w:val="28"/>
          <w:szCs w:val="28"/>
        </w:rPr>
        <w:t xml:space="preserve">    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RI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證書</w:t>
      </w:r>
      <w:r w:rsidR="00171212" w:rsidRPr="00D86DA0">
        <w:rPr>
          <w:rFonts w:ascii="Arial" w:eastAsia="標楷體" w:hAnsi="標楷體" w:cs="Arial" w:hint="eastAsia"/>
          <w:sz w:val="28"/>
          <w:szCs w:val="28"/>
        </w:rPr>
        <w:t>，</w:t>
      </w:r>
      <w:r w:rsidRPr="00D86DA0">
        <w:rPr>
          <w:rFonts w:ascii="Arial" w:eastAsia="標楷體" w:hAnsi="標楷體" w:cs="Arial" w:hint="eastAsia"/>
          <w:sz w:val="28"/>
          <w:szCs w:val="28"/>
        </w:rPr>
        <w:t>3</w:t>
      </w:r>
      <w:r w:rsidR="00171212" w:rsidRPr="00D86DA0">
        <w:rPr>
          <w:rFonts w:ascii="Arial" w:eastAsia="標楷體" w:hAnsi="標楷體" w:cs="Arial" w:hint="eastAsia"/>
          <w:sz w:val="28"/>
          <w:szCs w:val="28"/>
        </w:rPr>
        <w:t>/</w:t>
      </w:r>
      <w:r w:rsidR="00E02092" w:rsidRPr="00D86DA0">
        <w:rPr>
          <w:rFonts w:ascii="Arial" w:eastAsia="標楷體" w:hAnsi="標楷體" w:cs="Arial" w:hint="eastAsia"/>
          <w:sz w:val="28"/>
          <w:szCs w:val="28"/>
        </w:rPr>
        <w:t>1</w:t>
      </w:r>
      <w:r w:rsidR="00171212" w:rsidRPr="00D86DA0">
        <w:rPr>
          <w:rFonts w:ascii="Arial" w:eastAsia="標楷體" w:hAnsi="標楷體" w:cs="Arial" w:hint="eastAsia"/>
          <w:sz w:val="28"/>
          <w:szCs w:val="28"/>
        </w:rPr>
        <w:t>之後創社者在感恩餐會頒</w:t>
      </w:r>
      <w:r w:rsidR="002B2A23" w:rsidRPr="00D86DA0">
        <w:rPr>
          <w:rFonts w:ascii="Arial" w:eastAsia="標楷體" w:hAnsi="標楷體" w:cs="Arial" w:hint="eastAsia"/>
          <w:sz w:val="28"/>
          <w:szCs w:val="28"/>
        </w:rPr>
        <w:t>獎</w:t>
      </w:r>
      <w:r w:rsidR="00AC4E9D" w:rsidRPr="00D86DA0">
        <w:rPr>
          <w:rFonts w:ascii="Arial" w:eastAsia="標楷體" w:hAnsi="標楷體" w:cs="Arial" w:hint="eastAsia"/>
          <w:sz w:val="28"/>
          <w:szCs w:val="28"/>
        </w:rPr>
        <w:t>)</w:t>
      </w:r>
    </w:p>
    <w:p w14:paraId="0025842B" w14:textId="77777777" w:rsidR="00E66E7C" w:rsidRPr="007B749A" w:rsidRDefault="00E66E7C" w:rsidP="00603B30">
      <w:pPr>
        <w:tabs>
          <w:tab w:val="left" w:pos="-142"/>
          <w:tab w:val="left" w:pos="0"/>
          <w:tab w:val="left" w:pos="709"/>
        </w:tabs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 w:rsidRPr="007B749A">
        <w:rPr>
          <w:rFonts w:ascii="Arial" w:eastAsia="標楷體" w:hAnsi="標楷體" w:cs="Arial"/>
          <w:b/>
          <w:bCs/>
          <w:sz w:val="28"/>
          <w:szCs w:val="28"/>
        </w:rPr>
        <w:lastRenderedPageBreak/>
        <w:t>【扶輪基金</w:t>
      </w:r>
      <w:r w:rsidR="0009015B">
        <w:rPr>
          <w:rFonts w:ascii="Arial" w:eastAsia="標楷體" w:hAnsi="標楷體" w:cs="Arial" w:hint="eastAsia"/>
          <w:b/>
          <w:bCs/>
          <w:sz w:val="28"/>
          <w:szCs w:val="28"/>
        </w:rPr>
        <w:t>功績</w:t>
      </w:r>
      <w:r w:rsidRPr="007B749A">
        <w:rPr>
          <w:rFonts w:ascii="Arial" w:eastAsia="標楷體" w:hAnsi="標楷體" w:cs="Arial"/>
          <w:b/>
          <w:bCs/>
          <w:sz w:val="28"/>
          <w:szCs w:val="28"/>
        </w:rPr>
        <w:t>獎】</w:t>
      </w:r>
      <w:r w:rsidR="00603B30" w:rsidRPr="007B749A">
        <w:rPr>
          <w:rFonts w:ascii="Arial" w:eastAsia="標楷體" w:hAnsi="標楷體" w:cs="Arial" w:hint="eastAsia"/>
          <w:bCs/>
          <w:sz w:val="28"/>
        </w:rPr>
        <w:t>(</w:t>
      </w:r>
      <w:r w:rsidR="00603B30" w:rsidRPr="007B749A">
        <w:rPr>
          <w:rFonts w:ascii="Arial" w:eastAsia="標楷體" w:hAnsi="標楷體" w:cs="Arial" w:hint="eastAsia"/>
          <w:bCs/>
          <w:sz w:val="28"/>
        </w:rPr>
        <w:t>以地區辦公室提供之名單為主</w:t>
      </w:r>
      <w:r w:rsidR="00603B30" w:rsidRPr="007B749A">
        <w:rPr>
          <w:rFonts w:ascii="Arial" w:eastAsia="標楷體" w:hAnsi="標楷體" w:cs="Arial" w:hint="eastAsia"/>
          <w:bCs/>
          <w:sz w:val="28"/>
        </w:rPr>
        <w:t>)</w:t>
      </w:r>
    </w:p>
    <w:p w14:paraId="3A4C12E1" w14:textId="77777777" w:rsidR="005E196C" w:rsidRPr="007B749A" w:rsidRDefault="00E66E7C" w:rsidP="00E66E7C">
      <w:pPr>
        <w:tabs>
          <w:tab w:val="left" w:pos="-142"/>
          <w:tab w:val="left" w:pos="0"/>
          <w:tab w:val="left" w:pos="709"/>
        </w:tabs>
        <w:spacing w:line="340" w:lineRule="exact"/>
        <w:rPr>
          <w:rFonts w:ascii="Arial" w:eastAsia="標楷體" w:hAnsi="標楷體" w:cs="Arial"/>
          <w:sz w:val="28"/>
        </w:rPr>
      </w:pPr>
      <w:r w:rsidRPr="007B749A">
        <w:rPr>
          <w:rFonts w:ascii="Arial" w:eastAsia="標楷體" w:hAnsi="標楷體" w:cs="Arial" w:hint="eastAsia"/>
          <w:sz w:val="28"/>
        </w:rPr>
        <w:t xml:space="preserve">    </w:t>
      </w:r>
      <w:r w:rsidRPr="007B749A">
        <w:rPr>
          <w:rFonts w:ascii="Arial" w:eastAsia="標楷體" w:hAnsi="標楷體" w:cs="Arial"/>
          <w:sz w:val="28"/>
        </w:rPr>
        <w:t>表彰年度內實際達到</w:t>
      </w:r>
      <w:r w:rsidR="0009015B">
        <w:rPr>
          <w:rFonts w:ascii="Arial" w:eastAsia="標楷體" w:hAnsi="標楷體" w:cs="Arial" w:hint="eastAsia"/>
          <w:sz w:val="28"/>
        </w:rPr>
        <w:t>AKS</w:t>
      </w:r>
      <w:r w:rsidR="0009015B">
        <w:rPr>
          <w:rFonts w:ascii="標楷體" w:eastAsia="標楷體" w:hAnsi="標楷體" w:cs="Arial" w:hint="eastAsia"/>
          <w:sz w:val="28"/>
        </w:rPr>
        <w:t>、</w:t>
      </w:r>
      <w:r w:rsidR="0009015B">
        <w:rPr>
          <w:rFonts w:ascii="Arial" w:eastAsia="標楷體" w:hAnsi="標楷體" w:cs="Arial" w:hint="eastAsia"/>
          <w:sz w:val="28"/>
        </w:rPr>
        <w:t>冠名</w:t>
      </w:r>
      <w:r w:rsidR="0009015B">
        <w:rPr>
          <w:rFonts w:ascii="標楷體" w:eastAsia="標楷體" w:hAnsi="標楷體" w:cs="Arial" w:hint="eastAsia"/>
          <w:sz w:val="28"/>
        </w:rPr>
        <w:t>、</w:t>
      </w:r>
      <w:r w:rsidRPr="007B749A">
        <w:rPr>
          <w:rFonts w:ascii="Arial" w:eastAsia="標楷體" w:hAnsi="標楷體" w:cs="Arial"/>
          <w:sz w:val="28"/>
        </w:rPr>
        <w:t>巨額捐獻</w:t>
      </w:r>
      <w:r w:rsidRPr="007B749A">
        <w:rPr>
          <w:rFonts w:ascii="Arial" w:eastAsia="標楷體" w:hAnsi="標楷體" w:cs="Arial" w:hint="eastAsia"/>
          <w:sz w:val="28"/>
        </w:rPr>
        <w:t>以上</w:t>
      </w:r>
      <w:r w:rsidRPr="007B749A">
        <w:rPr>
          <w:rFonts w:ascii="Arial" w:eastAsia="標楷體" w:hAnsi="標楷體" w:cs="Arial"/>
          <w:sz w:val="28"/>
        </w:rPr>
        <w:t>之社友</w:t>
      </w:r>
    </w:p>
    <w:p w14:paraId="137D107E" w14:textId="77777777" w:rsidR="00566DC7" w:rsidRDefault="00566DC7" w:rsidP="00E66E7C">
      <w:pPr>
        <w:tabs>
          <w:tab w:val="left" w:pos="-142"/>
          <w:tab w:val="left" w:pos="0"/>
          <w:tab w:val="left" w:pos="709"/>
        </w:tabs>
        <w:spacing w:line="340" w:lineRule="exact"/>
        <w:rPr>
          <w:rFonts w:ascii="Arial" w:eastAsia="標楷體" w:hAnsi="標楷體" w:cs="Arial"/>
          <w:sz w:val="28"/>
        </w:rPr>
      </w:pPr>
    </w:p>
    <w:p w14:paraId="3FEE6FF7" w14:textId="77777777" w:rsidR="0011527A" w:rsidRPr="000A5EB4" w:rsidRDefault="0011527A" w:rsidP="000A5EB4">
      <w:pPr>
        <w:rPr>
          <w:rFonts w:ascii="Arial" w:eastAsia="標楷體" w:hAnsi="標楷體" w:cs="Arial"/>
          <w:b/>
          <w:bCs/>
          <w:sz w:val="38"/>
          <w:szCs w:val="38"/>
          <w:bdr w:val="single" w:sz="4" w:space="0" w:color="auto"/>
          <w:shd w:val="pct15" w:color="auto" w:fill="FFFFFF"/>
        </w:rPr>
      </w:pPr>
      <w:r>
        <w:rPr>
          <w:rFonts w:ascii="Arial" w:eastAsia="標楷體" w:hAnsi="標楷體" w:cs="Arial" w:hint="eastAsia"/>
          <w:b/>
          <w:bCs/>
          <w:sz w:val="38"/>
          <w:szCs w:val="38"/>
          <w:bdr w:val="single" w:sz="4" w:space="0" w:color="auto"/>
          <w:shd w:val="pct15" w:color="auto" w:fill="FFFFFF"/>
        </w:rPr>
        <w:t>以下獎項由地區提報，感恩餐會時頒發</w:t>
      </w:r>
    </w:p>
    <w:p w14:paraId="54FD0532" w14:textId="62B196AC" w:rsidR="004057AB" w:rsidRPr="00CC270D" w:rsidRDefault="004057AB" w:rsidP="004057A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1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扶輪家庭</w:t>
      </w:r>
      <w:r w:rsidRPr="00E16A17">
        <w:rPr>
          <w:rFonts w:ascii="Arial" w:eastAsia="標楷體" w:hAnsi="標楷體" w:cs="Arial"/>
          <w:b/>
          <w:bCs/>
          <w:sz w:val="28"/>
          <w:szCs w:val="28"/>
        </w:rPr>
        <w:t>成長獎】</w:t>
      </w:r>
      <w:r w:rsidRPr="00CC270D">
        <w:rPr>
          <w:rFonts w:ascii="Arial" w:eastAsia="標楷體" w:hAnsi="標楷體" w:cs="Arial"/>
          <w:b/>
          <w:bCs/>
          <w:sz w:val="28"/>
          <w:szCs w:val="28"/>
        </w:rPr>
        <w:t>(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由地區提報</w:t>
      </w:r>
      <w:r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09BD2004" w14:textId="633424CF" w:rsidR="004057AB" w:rsidRDefault="004057AB" w:rsidP="004057AB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E16A17">
        <w:rPr>
          <w:rFonts w:ascii="Arial" w:eastAsia="標楷體" w:hAnsi="Arial" w:cs="Arial" w:hint="eastAsia"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E16A17">
        <w:rPr>
          <w:rFonts w:ascii="Arial" w:eastAsia="標楷體" w:hAnsi="Arial" w:cs="Arial" w:hint="eastAsia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年度輔導成立新社、新扶青團</w:t>
      </w:r>
    </w:p>
    <w:p w14:paraId="3781EC8E" w14:textId="77777777" w:rsidR="004057AB" w:rsidRPr="00E16A17" w:rsidRDefault="004057AB" w:rsidP="00C75859">
      <w:pPr>
        <w:spacing w:line="240" w:lineRule="exact"/>
        <w:rPr>
          <w:rFonts w:ascii="Arial" w:eastAsia="標楷體" w:hAnsi="Arial" w:cs="Arial"/>
          <w:sz w:val="28"/>
          <w:szCs w:val="28"/>
        </w:rPr>
      </w:pPr>
    </w:p>
    <w:p w14:paraId="0E5CD8C8" w14:textId="51EE2EF5" w:rsidR="004057AB" w:rsidRPr="002E1C65" w:rsidRDefault="004057AB" w:rsidP="004057A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2</w:t>
      </w:r>
      <w:r w:rsidRPr="002E1C65">
        <w:rPr>
          <w:rFonts w:ascii="Arial" w:eastAsia="標楷體" w:hAnsi="標楷體" w:cs="Arial"/>
          <w:b/>
          <w:bCs/>
          <w:sz w:val="28"/>
          <w:szCs w:val="28"/>
        </w:rPr>
        <w:t>【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辛勞獎</w:t>
      </w:r>
      <w:r w:rsidRPr="002E1C65">
        <w:rPr>
          <w:rFonts w:ascii="Arial" w:eastAsia="標楷體" w:hAnsi="標楷體" w:cs="Arial"/>
          <w:b/>
          <w:bCs/>
          <w:sz w:val="28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（由地區提報）</w:t>
      </w:r>
    </w:p>
    <w:p w14:paraId="1AF5384A" w14:textId="6274F549" w:rsidR="004057AB" w:rsidRDefault="004057AB" w:rsidP="004057AB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 w:rsidRPr="002E1C65">
        <w:rPr>
          <w:rFonts w:ascii="Arial" w:eastAsia="標楷體" w:hAnsi="標楷體" w:cs="Arial" w:hint="eastAsia"/>
          <w:b/>
          <w:bCs/>
          <w:sz w:val="28"/>
          <w:szCs w:val="28"/>
        </w:rPr>
        <w:t xml:space="preserve">   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</w:t>
      </w:r>
      <w:r w:rsidRPr="00E16A17">
        <w:rPr>
          <w:rFonts w:ascii="Arial" w:eastAsia="標楷體" w:hAnsi="標楷體" w:cs="Arial" w:hint="eastAsia"/>
          <w:bCs/>
          <w:sz w:val="28"/>
          <w:szCs w:val="28"/>
        </w:rPr>
        <w:t>協助舉辦</w:t>
      </w:r>
      <w:r w:rsidRPr="00E16A17">
        <w:rPr>
          <w:rFonts w:ascii="Arial" w:eastAsia="標楷體" w:hAnsi="標楷體" w:cs="Arial" w:hint="eastAsia"/>
          <w:bCs/>
          <w:sz w:val="28"/>
          <w:szCs w:val="28"/>
        </w:rPr>
        <w:t>201</w:t>
      </w:r>
      <w:r>
        <w:rPr>
          <w:rFonts w:ascii="Arial" w:eastAsia="標楷體" w:hAnsi="標楷體" w:cs="Arial" w:hint="eastAsia"/>
          <w:bCs/>
          <w:sz w:val="28"/>
          <w:szCs w:val="28"/>
        </w:rPr>
        <w:t>9-2020</w:t>
      </w:r>
      <w:r w:rsidRPr="002E1C65">
        <w:rPr>
          <w:rFonts w:ascii="Arial" w:eastAsia="標楷體" w:hAnsi="標楷體" w:cs="Arial" w:hint="eastAsia"/>
          <w:bCs/>
          <w:sz w:val="28"/>
          <w:szCs w:val="28"/>
        </w:rPr>
        <w:t>年度地區活動</w:t>
      </w:r>
      <w:r>
        <w:rPr>
          <w:rFonts w:ascii="Arial" w:eastAsia="標楷體" w:hAnsi="標楷體" w:cs="Arial" w:hint="eastAsia"/>
          <w:bCs/>
          <w:sz w:val="28"/>
          <w:szCs w:val="28"/>
        </w:rPr>
        <w:t>或講習會</w:t>
      </w:r>
      <w:r w:rsidRPr="002E1C65">
        <w:rPr>
          <w:rFonts w:ascii="Arial" w:eastAsia="標楷體" w:hAnsi="標楷體" w:cs="Arial" w:hint="eastAsia"/>
          <w:bCs/>
          <w:sz w:val="28"/>
          <w:szCs w:val="28"/>
        </w:rPr>
        <w:t>之扶輪社</w:t>
      </w:r>
    </w:p>
    <w:p w14:paraId="4C7D3B3C" w14:textId="77777777" w:rsidR="004057AB" w:rsidRDefault="004057AB" w:rsidP="00C75859">
      <w:pPr>
        <w:spacing w:line="240" w:lineRule="exact"/>
        <w:rPr>
          <w:rFonts w:ascii="Arial" w:eastAsia="標楷體" w:hAnsi="標楷體" w:cs="Arial"/>
          <w:bCs/>
          <w:sz w:val="28"/>
          <w:szCs w:val="28"/>
        </w:rPr>
      </w:pPr>
    </w:p>
    <w:p w14:paraId="7B564A27" w14:textId="398C4B1D" w:rsidR="004057AB" w:rsidRPr="00D86DA0" w:rsidRDefault="004057AB" w:rsidP="004057AB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 w:rsidRPr="00D86DA0">
        <w:rPr>
          <w:rFonts w:ascii="Arial" w:eastAsia="標楷體" w:hAnsi="標楷體" w:cs="Arial" w:hint="eastAsia"/>
          <w:b/>
          <w:bCs/>
          <w:sz w:val="28"/>
          <w:szCs w:val="28"/>
        </w:rPr>
        <w:t xml:space="preserve">  3</w:t>
      </w:r>
      <w:r w:rsidRPr="00D86DA0">
        <w:rPr>
          <w:rFonts w:ascii="Arial" w:eastAsia="標楷體" w:hAnsi="標楷體" w:cs="Arial"/>
          <w:b/>
          <w:bCs/>
          <w:sz w:val="28"/>
          <w:szCs w:val="28"/>
        </w:rPr>
        <w:t>【</w:t>
      </w:r>
      <w:r w:rsidRPr="00D86DA0">
        <w:rPr>
          <w:rFonts w:ascii="Arial" w:eastAsia="標楷體" w:hAnsi="標楷體" w:cs="Arial" w:hint="eastAsia"/>
          <w:b/>
          <w:bCs/>
          <w:sz w:val="28"/>
          <w:szCs w:val="28"/>
        </w:rPr>
        <w:t>全球獎助金功績獎</w:t>
      </w:r>
      <w:r w:rsidRPr="00D86DA0">
        <w:rPr>
          <w:rFonts w:ascii="Arial" w:eastAsia="標楷體" w:hAnsi="標楷體" w:cs="Arial"/>
          <w:b/>
          <w:bCs/>
          <w:sz w:val="28"/>
          <w:szCs w:val="28"/>
        </w:rPr>
        <w:t>】</w:t>
      </w:r>
      <w:r w:rsidRPr="00D86DA0">
        <w:rPr>
          <w:rFonts w:ascii="Arial" w:eastAsia="標楷體" w:hAnsi="標楷體" w:cs="Arial" w:hint="eastAsia"/>
          <w:b/>
          <w:bCs/>
          <w:sz w:val="28"/>
          <w:szCs w:val="28"/>
        </w:rPr>
        <w:t>（由地區提報）</w:t>
      </w:r>
    </w:p>
    <w:p w14:paraId="3867C6CF" w14:textId="3BF2D46D" w:rsidR="004057AB" w:rsidRDefault="004057AB" w:rsidP="004057AB">
      <w:pPr>
        <w:spacing w:line="340" w:lineRule="exact"/>
        <w:rPr>
          <w:rFonts w:ascii="Arial" w:eastAsia="標楷體" w:hAnsi="標楷體" w:cs="Arial"/>
          <w:bCs/>
          <w:sz w:val="28"/>
          <w:szCs w:val="28"/>
        </w:rPr>
      </w:pPr>
      <w:r w:rsidRPr="00472484">
        <w:rPr>
          <w:rFonts w:ascii="Arial" w:eastAsia="標楷體" w:hAnsi="標楷體" w:cs="Arial" w:hint="eastAsia"/>
          <w:bCs/>
          <w:sz w:val="28"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472484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472484">
        <w:rPr>
          <w:rFonts w:ascii="Arial" w:eastAsia="標楷體" w:hAnsi="標楷體" w:cs="Arial" w:hint="eastAsia"/>
          <w:bCs/>
          <w:sz w:val="28"/>
          <w:szCs w:val="28"/>
        </w:rPr>
        <w:t>申請全球獎助金通過的社</w:t>
      </w:r>
    </w:p>
    <w:p w14:paraId="5D10A91A" w14:textId="77777777" w:rsidR="004057AB" w:rsidRDefault="004057AB" w:rsidP="00C75859">
      <w:pPr>
        <w:spacing w:line="240" w:lineRule="exact"/>
        <w:rPr>
          <w:rFonts w:ascii="Arial" w:eastAsia="標楷體" w:hAnsi="標楷體" w:cs="Arial"/>
          <w:bCs/>
          <w:sz w:val="28"/>
          <w:szCs w:val="28"/>
        </w:rPr>
      </w:pPr>
    </w:p>
    <w:p w14:paraId="6CD7727C" w14:textId="2236B92E" w:rsidR="0011527A" w:rsidRPr="00E16A17" w:rsidRDefault="004057AB" w:rsidP="0011527A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4</w:t>
      </w:r>
      <w:r w:rsidR="0011527A" w:rsidRPr="00E16A17">
        <w:rPr>
          <w:rFonts w:ascii="Arial" w:eastAsia="標楷體" w:hAnsi="標楷體" w:cs="Arial"/>
          <w:b/>
          <w:bCs/>
          <w:sz w:val="28"/>
          <w:szCs w:val="28"/>
        </w:rPr>
        <w:t>【</w:t>
      </w:r>
      <w:r w:rsidR="00EF2369">
        <w:rPr>
          <w:rFonts w:ascii="Arial" w:eastAsia="標楷體" w:hAnsi="標楷體" w:cs="Arial" w:hint="eastAsia"/>
          <w:b/>
          <w:bCs/>
          <w:sz w:val="28"/>
          <w:szCs w:val="28"/>
        </w:rPr>
        <w:t>地區</w:t>
      </w:r>
      <w:r w:rsidR="0011527A" w:rsidRPr="00E16A17">
        <w:rPr>
          <w:rFonts w:ascii="Arial" w:eastAsia="標楷體" w:hAnsi="標楷體" w:cs="Arial"/>
          <w:b/>
          <w:bCs/>
          <w:sz w:val="28"/>
          <w:szCs w:val="28"/>
        </w:rPr>
        <w:t>社員</w:t>
      </w:r>
      <w:r w:rsidR="00EF2369">
        <w:rPr>
          <w:rFonts w:ascii="Arial" w:eastAsia="標楷體" w:hAnsi="標楷體" w:cs="Arial" w:hint="eastAsia"/>
          <w:b/>
          <w:bCs/>
          <w:sz w:val="28"/>
          <w:szCs w:val="28"/>
        </w:rPr>
        <w:t>發展功績</w:t>
      </w:r>
      <w:r w:rsidR="0011527A" w:rsidRPr="00E16A17">
        <w:rPr>
          <w:rFonts w:ascii="Arial" w:eastAsia="標楷體" w:hAnsi="標楷體" w:cs="Arial"/>
          <w:b/>
          <w:bCs/>
          <w:sz w:val="28"/>
          <w:szCs w:val="28"/>
        </w:rPr>
        <w:t>獎】</w:t>
      </w:r>
      <w:r w:rsidR="0011527A" w:rsidRPr="00CC270D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="00764848">
        <w:rPr>
          <w:rFonts w:ascii="Arial" w:eastAsia="標楷體" w:hAnsi="標楷體" w:cs="Arial" w:hint="eastAsia"/>
          <w:b/>
          <w:bCs/>
          <w:sz w:val="28"/>
          <w:szCs w:val="28"/>
        </w:rPr>
        <w:t>依</w:t>
      </w:r>
      <w:r w:rsidR="0011527A" w:rsidRPr="00CC270D">
        <w:rPr>
          <w:rFonts w:ascii="Arial" w:eastAsia="標楷體" w:hAnsi="標楷體" w:cs="Arial" w:hint="eastAsia"/>
          <w:b/>
          <w:bCs/>
          <w:sz w:val="28"/>
          <w:szCs w:val="28"/>
        </w:rPr>
        <w:t>201</w:t>
      </w:r>
      <w:r w:rsidR="00EE4CF2">
        <w:rPr>
          <w:rFonts w:ascii="Arial" w:eastAsia="標楷體" w:hAnsi="標楷體" w:cs="Arial" w:hint="eastAsia"/>
          <w:b/>
          <w:bCs/>
          <w:sz w:val="28"/>
          <w:szCs w:val="28"/>
        </w:rPr>
        <w:t>9</w:t>
      </w:r>
      <w:r w:rsidR="0011527A" w:rsidRPr="00CC270D">
        <w:rPr>
          <w:rFonts w:ascii="Arial" w:eastAsia="標楷體" w:hAnsi="標楷體" w:cs="Arial" w:hint="eastAsia"/>
          <w:b/>
          <w:bCs/>
          <w:sz w:val="28"/>
          <w:szCs w:val="28"/>
        </w:rPr>
        <w:t>/7/1~</w:t>
      </w:r>
      <w:r w:rsidR="0011527A" w:rsidRPr="00CC270D">
        <w:rPr>
          <w:rFonts w:ascii="Arial" w:eastAsia="標楷體" w:hAnsi="標楷體" w:cs="Arial"/>
          <w:b/>
          <w:bCs/>
          <w:sz w:val="28"/>
          <w:szCs w:val="28"/>
        </w:rPr>
        <w:t>20</w:t>
      </w:r>
      <w:r w:rsidR="00EE4CF2">
        <w:rPr>
          <w:rFonts w:ascii="Arial" w:eastAsia="標楷體" w:hAnsi="標楷體" w:cs="Arial" w:hint="eastAsia"/>
          <w:b/>
          <w:bCs/>
          <w:sz w:val="28"/>
          <w:szCs w:val="28"/>
        </w:rPr>
        <w:t>20</w:t>
      </w:r>
      <w:r w:rsidR="0011527A" w:rsidRPr="00CC270D">
        <w:rPr>
          <w:rFonts w:ascii="Arial" w:eastAsia="標楷體" w:hAnsi="標楷體" w:cs="Arial"/>
          <w:b/>
          <w:bCs/>
          <w:sz w:val="28"/>
          <w:szCs w:val="28"/>
        </w:rPr>
        <w:t>/6</w:t>
      </w:r>
      <w:r w:rsidR="0011527A" w:rsidRPr="00CC270D">
        <w:rPr>
          <w:rFonts w:ascii="Arial" w:eastAsia="標楷體" w:hAnsi="標楷體" w:cs="Arial" w:hint="eastAsia"/>
          <w:b/>
          <w:bCs/>
          <w:sz w:val="28"/>
          <w:szCs w:val="28"/>
        </w:rPr>
        <w:t>/</w:t>
      </w:r>
      <w:r w:rsidR="0011527A" w:rsidRPr="00CC270D">
        <w:rPr>
          <w:rFonts w:ascii="Arial" w:eastAsia="標楷體" w:hAnsi="標楷體" w:cs="Arial"/>
          <w:b/>
          <w:bCs/>
          <w:sz w:val="28"/>
          <w:szCs w:val="28"/>
        </w:rPr>
        <w:t>30</w:t>
      </w:r>
      <w:r w:rsidR="00764848" w:rsidRPr="00E16A17">
        <w:rPr>
          <w:rFonts w:ascii="Arial" w:eastAsia="標楷體" w:hAnsi="標楷體" w:cs="Arial" w:hint="eastAsia"/>
          <w:b/>
          <w:bCs/>
          <w:sz w:val="28"/>
          <w:szCs w:val="28"/>
        </w:rPr>
        <w:t xml:space="preserve"> RI</w:t>
      </w:r>
      <w:r w:rsidR="00764848" w:rsidRPr="00E16A17">
        <w:rPr>
          <w:rFonts w:ascii="Arial" w:eastAsia="標楷體" w:hAnsi="標楷體" w:cs="Arial" w:hint="eastAsia"/>
          <w:b/>
          <w:bCs/>
          <w:sz w:val="28"/>
          <w:szCs w:val="28"/>
        </w:rPr>
        <w:t>報表為凖</w:t>
      </w:r>
      <w:r w:rsidR="0011527A" w:rsidRPr="00CC270D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205002D9" w14:textId="4C8530E1" w:rsidR="0011527A" w:rsidRPr="00E16A17" w:rsidRDefault="0011527A" w:rsidP="0011527A">
      <w:pPr>
        <w:pStyle w:val="a7"/>
        <w:numPr>
          <w:ilvl w:val="0"/>
          <w:numId w:val="9"/>
        </w:numPr>
        <w:tabs>
          <w:tab w:val="left" w:pos="709"/>
        </w:tabs>
        <w:spacing w:line="340" w:lineRule="exact"/>
        <w:ind w:leftChars="0" w:left="993" w:hanging="426"/>
        <w:rPr>
          <w:rFonts w:ascii="Arial" w:eastAsia="標楷體" w:hAnsi="標楷體" w:cs="Arial"/>
          <w:sz w:val="28"/>
          <w:szCs w:val="28"/>
        </w:rPr>
      </w:pPr>
      <w:r w:rsidRPr="00E16A17">
        <w:rPr>
          <w:rFonts w:ascii="Arial" w:eastAsia="標楷體" w:hAnsi="標楷體" w:cs="Arial"/>
          <w:sz w:val="28"/>
          <w:szCs w:val="28"/>
        </w:rPr>
        <w:t>社員</w:t>
      </w:r>
      <w:r w:rsidRPr="00E16A17">
        <w:rPr>
          <w:rFonts w:ascii="Arial" w:eastAsia="標楷體" w:hAnsi="標楷體" w:cs="Arial" w:hint="eastAsia"/>
          <w:sz w:val="28"/>
          <w:szCs w:val="28"/>
        </w:rPr>
        <w:t>人數</w:t>
      </w:r>
      <w:r w:rsidRPr="00E16A17">
        <w:rPr>
          <w:rFonts w:ascii="Arial" w:eastAsia="標楷體" w:hAnsi="標楷體" w:cs="Arial"/>
          <w:sz w:val="28"/>
          <w:szCs w:val="28"/>
        </w:rPr>
        <w:t>淨成長前</w:t>
      </w:r>
      <w:r w:rsidRPr="00E16A17">
        <w:rPr>
          <w:rFonts w:ascii="Arial" w:eastAsia="標楷體" w:hAnsi="標楷體" w:cs="Arial" w:hint="eastAsia"/>
          <w:sz w:val="28"/>
          <w:szCs w:val="28"/>
        </w:rPr>
        <w:t>十社</w:t>
      </w:r>
      <w:r w:rsidRPr="00E16A17">
        <w:rPr>
          <w:rFonts w:ascii="Arial" w:eastAsia="標楷體" w:hAnsi="Arial" w:cs="Arial" w:hint="eastAsia"/>
          <w:sz w:val="28"/>
          <w:szCs w:val="28"/>
        </w:rPr>
        <w:t>與予獎勵</w:t>
      </w:r>
      <w:r w:rsidRPr="00E16A17">
        <w:rPr>
          <w:rFonts w:ascii="Arial" w:eastAsia="標楷體" w:hAnsi="標楷體" w:cs="Arial"/>
          <w:sz w:val="28"/>
          <w:szCs w:val="28"/>
        </w:rPr>
        <w:t>【</w:t>
      </w:r>
      <w:r w:rsidRPr="00E16A17">
        <w:rPr>
          <w:rFonts w:ascii="Arial" w:eastAsia="標楷體" w:hAnsi="標楷體" w:cs="Arial" w:hint="eastAsia"/>
          <w:sz w:val="28"/>
          <w:szCs w:val="28"/>
        </w:rPr>
        <w:t>列入評比門檻為超過</w:t>
      </w:r>
      <w:r w:rsidRPr="00E16A17">
        <w:rPr>
          <w:rFonts w:ascii="Arial" w:eastAsia="標楷體" w:hAnsi="標楷體" w:cs="Arial" w:hint="eastAsia"/>
          <w:sz w:val="28"/>
          <w:szCs w:val="28"/>
        </w:rPr>
        <w:t>(</w:t>
      </w:r>
      <w:r w:rsidRPr="00E16A17">
        <w:rPr>
          <w:rFonts w:ascii="Arial" w:eastAsia="標楷體" w:hAnsi="標楷體" w:cs="Arial" w:hint="eastAsia"/>
          <w:sz w:val="28"/>
          <w:szCs w:val="28"/>
        </w:rPr>
        <w:t>含</w:t>
      </w:r>
      <w:r w:rsidRPr="00E16A17">
        <w:rPr>
          <w:rFonts w:ascii="Arial" w:eastAsia="標楷體" w:hAnsi="標楷體" w:cs="Arial" w:hint="eastAsia"/>
          <w:sz w:val="28"/>
          <w:szCs w:val="28"/>
        </w:rPr>
        <w:t>)</w:t>
      </w:r>
      <w:r w:rsidRPr="00E16A17">
        <w:rPr>
          <w:rFonts w:ascii="Arial" w:eastAsia="標楷體" w:hAnsi="標楷體" w:cs="Arial" w:hint="eastAsia"/>
          <w:sz w:val="28"/>
          <w:szCs w:val="28"/>
        </w:rPr>
        <w:t>三人】</w:t>
      </w:r>
    </w:p>
    <w:p w14:paraId="388A05CA" w14:textId="77777777" w:rsidR="0011527A" w:rsidRPr="00E16A17" w:rsidRDefault="0011527A" w:rsidP="0011527A">
      <w:pPr>
        <w:pStyle w:val="a7"/>
        <w:numPr>
          <w:ilvl w:val="0"/>
          <w:numId w:val="9"/>
        </w:numPr>
        <w:tabs>
          <w:tab w:val="left" w:pos="709"/>
        </w:tabs>
        <w:spacing w:line="340" w:lineRule="exact"/>
        <w:ind w:leftChars="0" w:left="993" w:hanging="426"/>
        <w:rPr>
          <w:rFonts w:ascii="Arial" w:eastAsia="標楷體" w:hAnsi="標楷體" w:cs="Arial"/>
          <w:sz w:val="28"/>
          <w:szCs w:val="28"/>
        </w:rPr>
      </w:pPr>
      <w:r w:rsidRPr="00E16A17">
        <w:rPr>
          <w:rFonts w:ascii="Arial" w:eastAsia="標楷體" w:hAnsi="標楷體" w:cs="Arial"/>
          <w:sz w:val="28"/>
          <w:szCs w:val="28"/>
        </w:rPr>
        <w:t>社員淨成長率前</w:t>
      </w:r>
      <w:r w:rsidRPr="00E16A17">
        <w:rPr>
          <w:rFonts w:ascii="Arial" w:eastAsia="標楷體" w:hAnsi="標楷體" w:cs="Arial" w:hint="eastAsia"/>
          <w:sz w:val="28"/>
          <w:szCs w:val="28"/>
        </w:rPr>
        <w:t>十社</w:t>
      </w:r>
      <w:r w:rsidRPr="00E16A17">
        <w:rPr>
          <w:rFonts w:ascii="Arial" w:eastAsia="標楷體" w:hAnsi="Arial" w:cs="Arial" w:hint="eastAsia"/>
          <w:sz w:val="28"/>
          <w:szCs w:val="28"/>
        </w:rPr>
        <w:t>與予獎勵</w:t>
      </w:r>
      <w:r w:rsidRPr="00E16A17">
        <w:rPr>
          <w:rFonts w:ascii="Arial" w:eastAsia="標楷體" w:hAnsi="標楷體" w:cs="Arial"/>
          <w:sz w:val="28"/>
          <w:szCs w:val="28"/>
        </w:rPr>
        <w:t>【</w:t>
      </w:r>
      <w:r w:rsidRPr="00E16A17">
        <w:rPr>
          <w:rFonts w:ascii="Arial" w:eastAsia="標楷體" w:hAnsi="標楷體" w:cs="Arial" w:hint="eastAsia"/>
          <w:sz w:val="28"/>
          <w:szCs w:val="28"/>
        </w:rPr>
        <w:t>列入評比門檻為超過</w:t>
      </w:r>
      <w:r w:rsidRPr="00E16A17">
        <w:rPr>
          <w:rFonts w:ascii="Arial" w:eastAsia="標楷體" w:hAnsi="標楷體" w:cs="Arial" w:hint="eastAsia"/>
          <w:sz w:val="28"/>
          <w:szCs w:val="28"/>
        </w:rPr>
        <w:t>(</w:t>
      </w:r>
      <w:r w:rsidRPr="00E16A17">
        <w:rPr>
          <w:rFonts w:ascii="Arial" w:eastAsia="標楷體" w:hAnsi="標楷體" w:cs="Arial" w:hint="eastAsia"/>
          <w:sz w:val="28"/>
          <w:szCs w:val="28"/>
        </w:rPr>
        <w:t>含</w:t>
      </w:r>
      <w:r w:rsidRPr="00E16A17">
        <w:rPr>
          <w:rFonts w:ascii="Arial" w:eastAsia="標楷體" w:hAnsi="標楷體" w:cs="Arial" w:hint="eastAsia"/>
          <w:sz w:val="28"/>
          <w:szCs w:val="28"/>
        </w:rPr>
        <w:t>)20%</w:t>
      </w:r>
      <w:r w:rsidRPr="00E16A17">
        <w:rPr>
          <w:rFonts w:ascii="Arial" w:eastAsia="標楷體" w:hAnsi="標楷體" w:cs="Arial" w:hint="eastAsia"/>
          <w:sz w:val="28"/>
          <w:szCs w:val="28"/>
        </w:rPr>
        <w:t>】</w:t>
      </w:r>
    </w:p>
    <w:p w14:paraId="220CF0C0" w14:textId="77777777" w:rsidR="0011527A" w:rsidRPr="00E16A17" w:rsidRDefault="0011527A" w:rsidP="0011527A">
      <w:pPr>
        <w:tabs>
          <w:tab w:val="left" w:pos="709"/>
        </w:tabs>
        <w:spacing w:line="340" w:lineRule="exact"/>
        <w:ind w:left="284"/>
        <w:rPr>
          <w:rFonts w:ascii="Arial" w:eastAsia="標楷體" w:hAnsi="標楷體" w:cs="Arial"/>
          <w:sz w:val="28"/>
          <w:szCs w:val="28"/>
        </w:rPr>
      </w:pPr>
      <w:r w:rsidRPr="00E16A17">
        <w:rPr>
          <w:rFonts w:ascii="Arial" w:eastAsia="標楷體" w:hAnsi="標楷體" w:cs="Arial" w:hint="eastAsia"/>
          <w:sz w:val="28"/>
          <w:szCs w:val="28"/>
        </w:rPr>
        <w:t xml:space="preserve">   </w:t>
      </w: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Pr="00E16A17">
        <w:rPr>
          <w:rFonts w:ascii="Arial" w:eastAsia="標楷體" w:hAnsi="標楷體" w:cs="Arial" w:hint="eastAsia"/>
          <w:sz w:val="28"/>
          <w:szCs w:val="28"/>
        </w:rPr>
        <w:t>(</w:t>
      </w:r>
      <w:r w:rsidRPr="00E16A17">
        <w:rPr>
          <w:rFonts w:ascii="Arial" w:eastAsia="標楷體" w:hAnsi="標楷體" w:cs="Arial" w:hint="eastAsia"/>
          <w:sz w:val="28"/>
          <w:szCs w:val="28"/>
        </w:rPr>
        <w:t>成長人數</w:t>
      </w:r>
      <w:r w:rsidRPr="00E16A17">
        <w:rPr>
          <w:rFonts w:ascii="Arial" w:eastAsia="標楷體" w:hAnsi="標楷體" w:cs="Arial" w:hint="eastAsia"/>
          <w:sz w:val="28"/>
          <w:szCs w:val="28"/>
        </w:rPr>
        <w:t>/</w:t>
      </w:r>
      <w:r w:rsidRPr="00E16A17">
        <w:rPr>
          <w:rFonts w:ascii="Arial" w:eastAsia="標楷體" w:hAnsi="標楷體" w:cs="Arial" w:hint="eastAsia"/>
          <w:sz w:val="28"/>
          <w:szCs w:val="28"/>
        </w:rPr>
        <w:t>原社友人數</w:t>
      </w:r>
      <w:r w:rsidRPr="00E16A17">
        <w:rPr>
          <w:rFonts w:ascii="Arial" w:eastAsia="標楷體" w:hAnsi="標楷體" w:cs="Arial" w:hint="eastAsia"/>
          <w:sz w:val="28"/>
          <w:szCs w:val="28"/>
        </w:rPr>
        <w:t>)</w:t>
      </w:r>
    </w:p>
    <w:p w14:paraId="657CAB79" w14:textId="77777777" w:rsidR="0011527A" w:rsidRPr="00D86DA0" w:rsidRDefault="0011527A" w:rsidP="0011527A">
      <w:pPr>
        <w:pStyle w:val="a7"/>
        <w:numPr>
          <w:ilvl w:val="0"/>
          <w:numId w:val="9"/>
        </w:numPr>
        <w:tabs>
          <w:tab w:val="left" w:pos="709"/>
        </w:tabs>
        <w:spacing w:line="340" w:lineRule="exact"/>
        <w:ind w:leftChars="0" w:left="993" w:hanging="426"/>
        <w:rPr>
          <w:rFonts w:ascii="Arial" w:eastAsia="標楷體" w:hAnsi="標楷體" w:cs="Arial"/>
          <w:sz w:val="28"/>
          <w:szCs w:val="28"/>
        </w:rPr>
      </w:pPr>
      <w:r w:rsidRPr="00D86DA0">
        <w:rPr>
          <w:rFonts w:ascii="Arial" w:eastAsia="標楷體" w:hAnsi="標楷體" w:cs="Arial" w:hint="eastAsia"/>
          <w:sz w:val="28"/>
          <w:szCs w:val="28"/>
        </w:rPr>
        <w:t>寶眷社友人數達到社員人數</w:t>
      </w:r>
      <w:r w:rsidR="00602404">
        <w:rPr>
          <w:rFonts w:ascii="Arial" w:eastAsia="標楷體" w:hAnsi="標楷體" w:cs="Arial" w:hint="eastAsia"/>
          <w:sz w:val="28"/>
          <w:szCs w:val="28"/>
        </w:rPr>
        <w:t>8</w:t>
      </w:r>
      <w:r w:rsidR="00D86DA0" w:rsidRPr="00D86DA0">
        <w:rPr>
          <w:rFonts w:ascii="Arial" w:eastAsia="標楷體" w:hAnsi="標楷體" w:cs="Arial" w:hint="eastAsia"/>
          <w:sz w:val="28"/>
          <w:szCs w:val="28"/>
        </w:rPr>
        <w:t>0</w:t>
      </w:r>
      <w:r w:rsidRPr="00D86DA0">
        <w:rPr>
          <w:rFonts w:ascii="Arial" w:eastAsia="標楷體" w:hAnsi="標楷體" w:cs="Arial" w:hint="eastAsia"/>
          <w:sz w:val="28"/>
          <w:szCs w:val="28"/>
        </w:rPr>
        <w:t>%</w:t>
      </w:r>
      <w:r w:rsidRPr="00D86DA0">
        <w:rPr>
          <w:rFonts w:ascii="Arial" w:eastAsia="標楷體" w:hAnsi="標楷體" w:cs="Arial" w:hint="eastAsia"/>
          <w:sz w:val="28"/>
          <w:szCs w:val="28"/>
        </w:rPr>
        <w:t>以上</w:t>
      </w:r>
      <w:r w:rsidRPr="00D86DA0">
        <w:rPr>
          <w:rFonts w:ascii="Arial" w:eastAsia="標楷體" w:hAnsi="Arial" w:cs="Arial" w:hint="eastAsia"/>
          <w:sz w:val="28"/>
          <w:szCs w:val="28"/>
        </w:rPr>
        <w:t>與予獎勵</w:t>
      </w:r>
    </w:p>
    <w:p w14:paraId="7ACB23DC" w14:textId="77777777" w:rsidR="0011527A" w:rsidRDefault="0011527A" w:rsidP="0011527A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D86DA0">
        <w:rPr>
          <w:rFonts w:ascii="Arial" w:eastAsia="標楷體" w:hAnsi="Arial" w:cs="Arial" w:hint="eastAsia"/>
          <w:sz w:val="28"/>
          <w:szCs w:val="28"/>
        </w:rPr>
        <w:t xml:space="preserve">       </w:t>
      </w:r>
      <w:r w:rsidRPr="00D86DA0">
        <w:rPr>
          <w:rFonts w:ascii="Arial" w:eastAsia="標楷體" w:hAnsi="Arial" w:cs="Arial" w:hint="eastAsia"/>
          <w:sz w:val="28"/>
          <w:szCs w:val="28"/>
        </w:rPr>
        <w:t>【計算方式為寶眷社友</w:t>
      </w:r>
      <w:r w:rsidRPr="00D86DA0">
        <w:rPr>
          <w:rFonts w:ascii="Arial" w:eastAsia="標楷體" w:hAnsi="Arial" w:cs="Arial" w:hint="eastAsia"/>
          <w:sz w:val="28"/>
          <w:szCs w:val="28"/>
        </w:rPr>
        <w:t>/(</w:t>
      </w:r>
      <w:r w:rsidRPr="00D86DA0">
        <w:rPr>
          <w:rFonts w:ascii="Arial" w:eastAsia="標楷體" w:hAnsi="Arial" w:cs="Arial" w:hint="eastAsia"/>
          <w:sz w:val="28"/>
          <w:szCs w:val="28"/>
        </w:rPr>
        <w:t>社員人數</w:t>
      </w:r>
      <w:r w:rsidRPr="00D86DA0">
        <w:rPr>
          <w:rFonts w:ascii="Arial" w:eastAsia="標楷體" w:hAnsi="Arial" w:cs="Arial" w:hint="eastAsia"/>
          <w:sz w:val="28"/>
          <w:szCs w:val="28"/>
        </w:rPr>
        <w:t>-</w:t>
      </w:r>
      <w:r w:rsidRPr="00D86DA0">
        <w:rPr>
          <w:rFonts w:ascii="Arial" w:eastAsia="標楷體" w:hAnsi="Arial" w:cs="Arial" w:hint="eastAsia"/>
          <w:sz w:val="28"/>
          <w:szCs w:val="28"/>
        </w:rPr>
        <w:t>無配偶者及寶眷已為社友者</w:t>
      </w:r>
      <w:r w:rsidRPr="00D86DA0">
        <w:rPr>
          <w:rFonts w:ascii="Arial" w:eastAsia="標楷體" w:hAnsi="Arial" w:cs="Arial" w:hint="eastAsia"/>
          <w:sz w:val="28"/>
          <w:szCs w:val="28"/>
        </w:rPr>
        <w:t>)</w:t>
      </w:r>
      <w:r w:rsidRPr="00D86DA0">
        <w:rPr>
          <w:rFonts w:ascii="Arial" w:eastAsia="標楷體" w:hAnsi="Arial" w:cs="Arial" w:hint="eastAsia"/>
          <w:sz w:val="28"/>
          <w:szCs w:val="28"/>
        </w:rPr>
        <w:t>】</w:t>
      </w:r>
    </w:p>
    <w:p w14:paraId="6292848D" w14:textId="77777777" w:rsidR="0089736E" w:rsidRPr="00D86DA0" w:rsidRDefault="0089736E" w:rsidP="00C75859">
      <w:pPr>
        <w:spacing w:line="240" w:lineRule="exact"/>
        <w:rPr>
          <w:rFonts w:ascii="Arial" w:eastAsia="標楷體" w:hAnsi="Arial" w:cs="Arial"/>
          <w:sz w:val="28"/>
          <w:szCs w:val="28"/>
        </w:rPr>
      </w:pPr>
    </w:p>
    <w:p w14:paraId="5E2BA622" w14:textId="25FDA8B6" w:rsidR="008744CE" w:rsidRPr="00554771" w:rsidRDefault="004057AB" w:rsidP="008744CE">
      <w:pPr>
        <w:spacing w:line="340" w:lineRule="exact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sz w:val="28"/>
          <w:szCs w:val="28"/>
        </w:rPr>
        <w:t xml:space="preserve">  5</w:t>
      </w:r>
      <w:r w:rsidR="008744CE" w:rsidRPr="00554771">
        <w:rPr>
          <w:rFonts w:ascii="Arial" w:eastAsia="標楷體" w:hAnsi="標楷體" w:cs="Arial"/>
          <w:b/>
          <w:bCs/>
          <w:sz w:val="28"/>
          <w:szCs w:val="28"/>
        </w:rPr>
        <w:t>【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地區二代寶眷成長</w:t>
      </w:r>
      <w:r w:rsidR="008744CE" w:rsidRPr="00554771">
        <w:rPr>
          <w:rFonts w:ascii="Arial" w:eastAsia="標楷體" w:hAnsi="標楷體" w:cs="Arial"/>
          <w:b/>
          <w:bCs/>
          <w:sz w:val="28"/>
          <w:szCs w:val="28"/>
        </w:rPr>
        <w:t>獎】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依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2019/7/1~</w:t>
      </w:r>
      <w:r w:rsidR="008744CE" w:rsidRPr="00554771">
        <w:rPr>
          <w:rFonts w:ascii="Arial" w:eastAsia="標楷體" w:hAnsi="標楷體" w:cs="Arial"/>
          <w:b/>
          <w:bCs/>
          <w:sz w:val="28"/>
          <w:szCs w:val="28"/>
        </w:rPr>
        <w:t>20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20</w:t>
      </w:r>
      <w:r w:rsidR="008744CE" w:rsidRPr="00554771">
        <w:rPr>
          <w:rFonts w:ascii="Arial" w:eastAsia="標楷體" w:hAnsi="標楷體" w:cs="Arial"/>
          <w:b/>
          <w:bCs/>
          <w:sz w:val="28"/>
          <w:szCs w:val="28"/>
        </w:rPr>
        <w:t>/6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/</w:t>
      </w:r>
      <w:r w:rsidR="008744CE" w:rsidRPr="00554771">
        <w:rPr>
          <w:rFonts w:ascii="Arial" w:eastAsia="標楷體" w:hAnsi="標楷體" w:cs="Arial"/>
          <w:b/>
          <w:bCs/>
          <w:sz w:val="28"/>
          <w:szCs w:val="28"/>
        </w:rPr>
        <w:t>30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 xml:space="preserve"> </w:t>
      </w:r>
      <w:r w:rsidR="00554771" w:rsidRPr="00554771">
        <w:rPr>
          <w:rFonts w:ascii="Arial" w:eastAsia="標楷體" w:hAnsi="標楷體" w:cs="Arial" w:hint="eastAsia"/>
          <w:b/>
          <w:bCs/>
          <w:sz w:val="28"/>
          <w:szCs w:val="28"/>
        </w:rPr>
        <w:t>出席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報</w:t>
      </w:r>
      <w:r w:rsidR="00554771" w:rsidRPr="00554771">
        <w:rPr>
          <w:rFonts w:ascii="Arial" w:eastAsia="標楷體" w:hAnsi="標楷體" w:cs="Arial" w:hint="eastAsia"/>
          <w:b/>
          <w:bCs/>
          <w:sz w:val="28"/>
          <w:szCs w:val="28"/>
        </w:rPr>
        <w:t>表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為凖</w:t>
      </w:r>
      <w:r w:rsidR="008744CE" w:rsidRPr="00554771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4B913FE4" w14:textId="4FE9C6C8" w:rsidR="0011527A" w:rsidRDefault="00602404" w:rsidP="00E66E7C">
      <w:pPr>
        <w:tabs>
          <w:tab w:val="left" w:pos="-142"/>
          <w:tab w:val="left" w:pos="0"/>
        </w:tabs>
        <w:spacing w:line="340" w:lineRule="exact"/>
        <w:rPr>
          <w:rFonts w:ascii="Arial" w:eastAsia="標楷體" w:hAnsi="Arial" w:cs="Arial"/>
          <w:sz w:val="28"/>
          <w:szCs w:val="28"/>
        </w:rPr>
      </w:pPr>
      <w:r w:rsidRPr="00602404">
        <w:rPr>
          <w:rFonts w:ascii="Arial" w:eastAsia="標楷體" w:hAnsi="標楷體" w:cs="Arial" w:hint="eastAsia"/>
          <w:bCs/>
          <w:sz w:val="28"/>
          <w:szCs w:val="28"/>
        </w:rPr>
        <w:t xml:space="preserve">  </w:t>
      </w:r>
      <w:r w:rsidR="000E6294" w:rsidRPr="00602404">
        <w:rPr>
          <w:rFonts w:ascii="Arial" w:eastAsia="標楷體" w:hAnsi="標楷體" w:cs="Arial" w:hint="eastAsia"/>
          <w:bCs/>
          <w:sz w:val="28"/>
          <w:szCs w:val="28"/>
        </w:rPr>
        <w:t xml:space="preserve">  </w:t>
      </w:r>
      <w:r w:rsidR="004057AB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="000E6294" w:rsidRPr="00602404">
        <w:rPr>
          <w:rFonts w:ascii="Arial" w:eastAsia="標楷體" w:hAnsi="標楷體" w:cs="Arial" w:hint="eastAsia"/>
          <w:bCs/>
          <w:sz w:val="28"/>
          <w:szCs w:val="28"/>
        </w:rPr>
        <w:t>年度內</w:t>
      </w:r>
      <w:r w:rsidRPr="00602404">
        <w:rPr>
          <w:rFonts w:ascii="Arial" w:eastAsia="標楷體" w:hAnsi="標楷體" w:cs="Arial" w:hint="eastAsia"/>
          <w:bCs/>
          <w:sz w:val="28"/>
          <w:szCs w:val="28"/>
        </w:rPr>
        <w:t>二代</w:t>
      </w:r>
      <w:r w:rsidR="000E6294" w:rsidRPr="00602404">
        <w:rPr>
          <w:rFonts w:ascii="Arial" w:eastAsia="標楷體" w:hAnsi="標楷體" w:cs="Arial" w:hint="eastAsia"/>
          <w:bCs/>
          <w:sz w:val="28"/>
          <w:szCs w:val="28"/>
        </w:rPr>
        <w:t>寶眷人數</w:t>
      </w:r>
      <w:r w:rsidRPr="00602404">
        <w:rPr>
          <w:rFonts w:ascii="Arial" w:eastAsia="標楷體" w:hAnsi="標楷體" w:cs="Arial" w:hint="eastAsia"/>
          <w:bCs/>
          <w:sz w:val="28"/>
          <w:szCs w:val="28"/>
        </w:rPr>
        <w:t>達到原寶眷社友人數</w:t>
      </w:r>
      <w:r w:rsidR="00285E30">
        <w:rPr>
          <w:rFonts w:ascii="Arial" w:eastAsia="標楷體" w:hAnsi="標楷體" w:cs="Arial" w:hint="eastAsia"/>
          <w:bCs/>
          <w:sz w:val="28"/>
          <w:szCs w:val="28"/>
        </w:rPr>
        <w:t>2</w:t>
      </w:r>
      <w:r w:rsidRPr="00602404">
        <w:rPr>
          <w:rFonts w:ascii="Arial" w:eastAsia="標楷體" w:hAnsi="標楷體" w:cs="Arial" w:hint="eastAsia"/>
          <w:bCs/>
          <w:sz w:val="28"/>
          <w:szCs w:val="28"/>
        </w:rPr>
        <w:t>0%</w:t>
      </w:r>
      <w:r w:rsidRPr="00602404">
        <w:rPr>
          <w:rFonts w:ascii="Arial" w:eastAsia="標楷體" w:hAnsi="標楷體" w:cs="Arial" w:hint="eastAsia"/>
          <w:bCs/>
          <w:sz w:val="28"/>
          <w:szCs w:val="28"/>
        </w:rPr>
        <w:t>以上</w:t>
      </w:r>
      <w:r w:rsidRPr="00602404">
        <w:rPr>
          <w:rFonts w:ascii="Arial" w:eastAsia="標楷體" w:hAnsi="Arial" w:cs="Arial" w:hint="eastAsia"/>
          <w:sz w:val="28"/>
          <w:szCs w:val="28"/>
        </w:rPr>
        <w:t>與予獎勵</w:t>
      </w:r>
    </w:p>
    <w:p w14:paraId="29F4065E" w14:textId="77777777" w:rsidR="0089736E" w:rsidRPr="00602404" w:rsidRDefault="0089736E" w:rsidP="00C75859">
      <w:pPr>
        <w:spacing w:line="240" w:lineRule="exact"/>
        <w:rPr>
          <w:rFonts w:ascii="Arial" w:eastAsia="標楷體" w:hAnsi="標楷體" w:cs="Arial"/>
          <w:sz w:val="28"/>
        </w:rPr>
      </w:pPr>
    </w:p>
    <w:p w14:paraId="1E4CE9FE" w14:textId="5DD7BBF3" w:rsidR="0011527A" w:rsidRPr="00E16A17" w:rsidRDefault="004057AB" w:rsidP="0011527A">
      <w:pPr>
        <w:spacing w:line="340" w:lineRule="exact"/>
        <w:rPr>
          <w:rFonts w:ascii="Arial" w:eastAsia="標楷體" w:hAnsi="Arial" w:cs="Arial"/>
          <w:b/>
          <w:bCs/>
          <w:sz w:val="28"/>
        </w:rPr>
      </w:pPr>
      <w:r>
        <w:rPr>
          <w:rFonts w:ascii="Arial" w:eastAsia="標楷體" w:hAnsi="標楷體" w:cs="Arial" w:hint="eastAsia"/>
          <w:b/>
          <w:bCs/>
          <w:sz w:val="28"/>
        </w:rPr>
        <w:t xml:space="preserve">  6</w:t>
      </w:r>
      <w:r w:rsidR="0011527A" w:rsidRPr="00E16A17">
        <w:rPr>
          <w:rFonts w:ascii="Arial" w:eastAsia="標楷體" w:hAnsi="標楷體" w:cs="Arial"/>
          <w:b/>
          <w:bCs/>
          <w:sz w:val="28"/>
        </w:rPr>
        <w:t>【地區扶輪基金</w:t>
      </w:r>
      <w:r w:rsidR="0009015B">
        <w:rPr>
          <w:rFonts w:ascii="Arial" w:eastAsia="標楷體" w:hAnsi="標楷體" w:cs="Arial" w:hint="eastAsia"/>
          <w:b/>
          <w:bCs/>
          <w:sz w:val="28"/>
        </w:rPr>
        <w:t>功績</w:t>
      </w:r>
      <w:r w:rsidR="0011527A" w:rsidRPr="00E16A17">
        <w:rPr>
          <w:rFonts w:ascii="Arial" w:eastAsia="標楷體" w:hAnsi="標楷體" w:cs="Arial"/>
          <w:b/>
          <w:bCs/>
          <w:sz w:val="28"/>
        </w:rPr>
        <w:t>獎】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依</w:t>
      </w:r>
      <w:r w:rsidR="0011527A">
        <w:rPr>
          <w:rFonts w:ascii="Arial" w:eastAsia="標楷體" w:hAnsi="標楷體" w:cs="Arial" w:hint="eastAsia"/>
          <w:b/>
          <w:bCs/>
          <w:sz w:val="28"/>
          <w:szCs w:val="28"/>
        </w:rPr>
        <w:t>20</w:t>
      </w:r>
      <w:r w:rsidR="00EE4CF2">
        <w:rPr>
          <w:rFonts w:ascii="Arial" w:eastAsia="標楷體" w:hAnsi="標楷體" w:cs="Arial" w:hint="eastAsia"/>
          <w:b/>
          <w:bCs/>
          <w:sz w:val="28"/>
          <w:szCs w:val="28"/>
        </w:rPr>
        <w:t>20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年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6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月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30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日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RI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報表為凖</w:t>
      </w:r>
      <w:r w:rsidR="0011527A" w:rsidRPr="00E16A17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  <w:r w:rsidR="0011527A" w:rsidRPr="00E16A17">
        <w:rPr>
          <w:rFonts w:ascii="Arial" w:eastAsia="標楷體" w:hAnsi="Arial" w:cs="Arial"/>
          <w:b/>
          <w:bCs/>
          <w:sz w:val="28"/>
        </w:rPr>
        <w:t xml:space="preserve">                             </w:t>
      </w:r>
      <w:r w:rsidR="0011527A" w:rsidRPr="00E16A17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="0011527A" w:rsidRPr="00E16A17">
        <w:rPr>
          <w:rFonts w:ascii="Arial" w:eastAsia="標楷體" w:hAnsi="Arial" w:cs="Arial"/>
          <w:b/>
          <w:bCs/>
          <w:sz w:val="28"/>
        </w:rPr>
        <w:t xml:space="preserve">                              </w:t>
      </w:r>
    </w:p>
    <w:p w14:paraId="07B978CA" w14:textId="4B9204D9" w:rsidR="0011527A" w:rsidRPr="00E16A17" w:rsidRDefault="0011527A" w:rsidP="00C75859">
      <w:pPr>
        <w:tabs>
          <w:tab w:val="left" w:pos="709"/>
        </w:tabs>
        <w:spacing w:line="340" w:lineRule="exact"/>
        <w:ind w:leftChars="118" w:left="283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 </w:t>
      </w:r>
      <w:r w:rsidR="004057AB">
        <w:rPr>
          <w:rFonts w:ascii="Arial" w:eastAsia="標楷體" w:hAnsi="Arial" w:cs="Arial" w:hint="eastAsia"/>
          <w:sz w:val="28"/>
        </w:rPr>
        <w:t xml:space="preserve"> </w:t>
      </w:r>
      <w:r w:rsidRPr="00E16A17">
        <w:rPr>
          <w:rFonts w:ascii="Arial" w:eastAsia="標楷體" w:hAnsi="Arial" w:cs="Arial"/>
          <w:sz w:val="28"/>
        </w:rPr>
        <w:t>(1)</w:t>
      </w:r>
      <w:r w:rsidRPr="00E16A17">
        <w:rPr>
          <w:rFonts w:ascii="Arial" w:eastAsia="標楷體" w:hAnsi="Arial" w:cs="Arial" w:hint="eastAsia"/>
          <w:sz w:val="28"/>
        </w:rPr>
        <w:t xml:space="preserve"> </w:t>
      </w:r>
      <w:r w:rsidRPr="00E16A17">
        <w:rPr>
          <w:rFonts w:ascii="Arial" w:eastAsia="標楷體" w:hAnsi="Arial" w:cs="Arial" w:hint="eastAsia"/>
          <w:sz w:val="28"/>
        </w:rPr>
        <w:t>捐獻</w:t>
      </w:r>
      <w:r w:rsidRPr="00E16A17">
        <w:rPr>
          <w:rFonts w:ascii="Arial" w:eastAsia="標楷體" w:hAnsi="標楷體" w:cs="Arial"/>
          <w:sz w:val="28"/>
        </w:rPr>
        <w:t>扶輪基金總金額</w:t>
      </w:r>
      <w:r w:rsidRPr="00E16A17">
        <w:rPr>
          <w:rFonts w:ascii="Arial" w:eastAsia="標楷體" w:hAnsi="Arial" w:cs="Arial" w:hint="eastAsia"/>
          <w:sz w:val="28"/>
          <w:szCs w:val="28"/>
        </w:rPr>
        <w:t>前十社與予獎勵</w:t>
      </w:r>
      <w:r w:rsidRPr="00E16A17">
        <w:rPr>
          <w:rFonts w:ascii="Arial" w:eastAsia="標楷體" w:hAnsi="Arial" w:cs="Arial"/>
          <w:sz w:val="28"/>
        </w:rPr>
        <w:t xml:space="preserve">                  </w:t>
      </w:r>
      <w:r w:rsidRPr="00E16A17">
        <w:rPr>
          <w:rFonts w:ascii="Arial" w:eastAsia="標楷體" w:hAnsi="Arial" w:cs="Arial"/>
          <w:b/>
          <w:bCs/>
          <w:sz w:val="28"/>
        </w:rPr>
        <w:t xml:space="preserve"> </w:t>
      </w:r>
      <w:r w:rsidRPr="00E16A17">
        <w:rPr>
          <w:rFonts w:ascii="Arial" w:eastAsia="標楷體" w:hAnsi="Arial" w:cs="Arial"/>
          <w:sz w:val="28"/>
        </w:rPr>
        <w:t xml:space="preserve">                                 </w:t>
      </w:r>
    </w:p>
    <w:p w14:paraId="715B83BE" w14:textId="3BD0DECF" w:rsidR="0011527A" w:rsidRPr="00D86DA0" w:rsidRDefault="0011527A" w:rsidP="00C75859">
      <w:pPr>
        <w:spacing w:line="340" w:lineRule="exact"/>
        <w:ind w:leftChars="-1" w:left="-2" w:firstLineChars="103" w:firstLine="288"/>
        <w:rPr>
          <w:rFonts w:ascii="Arial" w:eastAsia="標楷體" w:hAnsi="Arial" w:cs="Arial"/>
          <w:sz w:val="28"/>
        </w:rPr>
      </w:pPr>
      <w:r w:rsidRPr="00D86DA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4057AB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D86DA0">
        <w:rPr>
          <w:rFonts w:ascii="Arial" w:eastAsia="標楷體" w:hAnsi="Arial" w:cs="Arial" w:hint="eastAsia"/>
          <w:sz w:val="28"/>
          <w:szCs w:val="28"/>
        </w:rPr>
        <w:t xml:space="preserve"> (2) </w:t>
      </w:r>
      <w:r w:rsidRPr="00D86DA0">
        <w:rPr>
          <w:rFonts w:ascii="Arial" w:eastAsia="標楷體" w:hAnsi="Arial" w:cs="Arial" w:hint="eastAsia"/>
          <w:sz w:val="28"/>
          <w:szCs w:val="28"/>
        </w:rPr>
        <w:t>捐獻</w:t>
      </w:r>
      <w:r w:rsidRPr="00D86DA0">
        <w:rPr>
          <w:rFonts w:ascii="Arial" w:eastAsia="標楷體" w:hAnsi="標楷體" w:cs="Arial"/>
          <w:sz w:val="28"/>
        </w:rPr>
        <w:t>扶輪基金</w:t>
      </w:r>
      <w:r w:rsidRPr="00D86DA0">
        <w:rPr>
          <w:rFonts w:ascii="Arial" w:eastAsia="標楷體" w:hAnsi="標楷體" w:cs="Arial" w:hint="eastAsia"/>
          <w:sz w:val="28"/>
        </w:rPr>
        <w:t>總金額</w:t>
      </w:r>
      <w:r w:rsidRPr="00D86DA0">
        <w:rPr>
          <w:rFonts w:ascii="Arial" w:eastAsia="標楷體" w:hAnsi="Arial" w:cs="Arial" w:hint="eastAsia"/>
          <w:sz w:val="28"/>
          <w:szCs w:val="28"/>
        </w:rPr>
        <w:t>較</w:t>
      </w:r>
      <w:r w:rsidRPr="00D86DA0">
        <w:rPr>
          <w:rFonts w:ascii="Arial" w:eastAsia="標楷體" w:hAnsi="Arial" w:cs="Arial" w:hint="eastAsia"/>
          <w:sz w:val="28"/>
          <w:szCs w:val="28"/>
        </w:rPr>
        <w:t>201</w:t>
      </w:r>
      <w:r w:rsidR="00EE4CF2" w:rsidRPr="00D86DA0">
        <w:rPr>
          <w:rFonts w:ascii="Arial" w:eastAsia="標楷體" w:hAnsi="Arial" w:cs="Arial" w:hint="eastAsia"/>
          <w:sz w:val="28"/>
          <w:szCs w:val="28"/>
        </w:rPr>
        <w:t>8</w:t>
      </w:r>
      <w:r w:rsidRPr="00D86DA0">
        <w:rPr>
          <w:rFonts w:ascii="Arial" w:eastAsia="標楷體" w:hAnsi="Arial" w:cs="Arial" w:hint="eastAsia"/>
          <w:sz w:val="28"/>
          <w:szCs w:val="28"/>
        </w:rPr>
        <w:t>-201</w:t>
      </w:r>
      <w:r w:rsidR="00EE4CF2" w:rsidRPr="00D86DA0">
        <w:rPr>
          <w:rFonts w:ascii="Arial" w:eastAsia="標楷體" w:hAnsi="Arial" w:cs="Arial" w:hint="eastAsia"/>
          <w:sz w:val="28"/>
          <w:szCs w:val="28"/>
        </w:rPr>
        <w:t>9</w:t>
      </w:r>
      <w:r w:rsidRPr="00D86DA0">
        <w:rPr>
          <w:rFonts w:ascii="Arial" w:eastAsia="標楷體" w:hAnsi="Arial" w:cs="Arial" w:hint="eastAsia"/>
          <w:sz w:val="28"/>
          <w:szCs w:val="28"/>
        </w:rPr>
        <w:t>成長率前十社與予獎勵</w:t>
      </w:r>
      <w:r w:rsidRPr="00D86DA0">
        <w:rPr>
          <w:rFonts w:ascii="Arial" w:eastAsia="標楷體" w:hAnsi="Arial" w:cs="Arial"/>
          <w:sz w:val="28"/>
        </w:rPr>
        <w:t xml:space="preserve">                             </w:t>
      </w:r>
    </w:p>
    <w:p w14:paraId="4603A528" w14:textId="77777777" w:rsidR="004057AB" w:rsidRDefault="004057AB" w:rsidP="00C75859">
      <w:pPr>
        <w:spacing w:line="340" w:lineRule="exact"/>
        <w:ind w:firstLineChars="101" w:firstLine="283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</w:t>
      </w:r>
      <w:r w:rsidR="0011527A" w:rsidRPr="00D86DA0">
        <w:rPr>
          <w:rFonts w:ascii="Arial" w:eastAsia="標楷體" w:hAnsi="Arial" w:cs="Arial" w:hint="eastAsia"/>
          <w:sz w:val="28"/>
        </w:rPr>
        <w:t xml:space="preserve">  </w:t>
      </w:r>
      <w:r w:rsidR="0011527A" w:rsidRPr="00D86DA0">
        <w:rPr>
          <w:rFonts w:ascii="Arial" w:eastAsia="標楷體" w:hAnsi="Arial" w:cs="Arial"/>
          <w:sz w:val="28"/>
        </w:rPr>
        <w:t>(</w:t>
      </w:r>
      <w:r w:rsidR="0011527A" w:rsidRPr="00D86DA0">
        <w:rPr>
          <w:rFonts w:ascii="Arial" w:eastAsia="標楷體" w:hAnsi="Arial" w:cs="Arial" w:hint="eastAsia"/>
          <w:sz w:val="28"/>
        </w:rPr>
        <w:t>3</w:t>
      </w:r>
      <w:r w:rsidR="0011527A" w:rsidRPr="00D86DA0">
        <w:rPr>
          <w:rFonts w:ascii="Arial" w:eastAsia="標楷體" w:hAnsi="Arial" w:cs="Arial"/>
          <w:sz w:val="28"/>
        </w:rPr>
        <w:t>)</w:t>
      </w:r>
      <w:r w:rsidR="0011527A" w:rsidRPr="00D86DA0">
        <w:rPr>
          <w:rFonts w:ascii="Arial" w:eastAsia="標楷體" w:hAnsi="Arial" w:cs="Arial" w:hint="eastAsia"/>
          <w:sz w:val="28"/>
        </w:rPr>
        <w:t xml:space="preserve"> </w:t>
      </w:r>
      <w:r w:rsidR="0011527A" w:rsidRPr="00D86DA0">
        <w:rPr>
          <w:rFonts w:ascii="Arial" w:eastAsia="標楷體" w:hAnsi="標楷體" w:cs="Arial"/>
          <w:sz w:val="28"/>
        </w:rPr>
        <w:t>地區扶輪基金捐獻平均額</w:t>
      </w:r>
      <w:r w:rsidR="0011527A" w:rsidRPr="00D86DA0">
        <w:rPr>
          <w:rFonts w:ascii="Arial" w:eastAsia="標楷體" w:hAnsi="標楷體" w:cs="Arial" w:hint="eastAsia"/>
          <w:sz w:val="28"/>
        </w:rPr>
        <w:t>(</w:t>
      </w:r>
      <w:r w:rsidR="0011527A" w:rsidRPr="00D86DA0">
        <w:rPr>
          <w:rFonts w:ascii="Arial" w:eastAsia="標楷體" w:hAnsi="標楷體" w:cs="Arial" w:hint="eastAsia"/>
          <w:sz w:val="28"/>
        </w:rPr>
        <w:t>寶眷社友數不列入分母，依</w:t>
      </w:r>
      <w:r w:rsidR="0011527A" w:rsidRPr="00D86DA0">
        <w:rPr>
          <w:rFonts w:ascii="Arial" w:eastAsia="標楷體" w:hAnsi="標楷體" w:cs="Arial" w:hint="eastAsia"/>
          <w:sz w:val="28"/>
        </w:rPr>
        <w:t>20</w:t>
      </w:r>
      <w:r w:rsidR="00EE4CF2" w:rsidRPr="00D86DA0">
        <w:rPr>
          <w:rFonts w:ascii="Arial" w:eastAsia="標楷體" w:hAnsi="標楷體" w:cs="Arial" w:hint="eastAsia"/>
          <w:sz w:val="28"/>
        </w:rPr>
        <w:t>20</w:t>
      </w:r>
      <w:r w:rsidR="0011527A" w:rsidRPr="00D86DA0">
        <w:rPr>
          <w:rFonts w:ascii="Arial" w:eastAsia="標楷體" w:hAnsi="標楷體" w:cs="Arial" w:hint="eastAsia"/>
          <w:sz w:val="28"/>
        </w:rPr>
        <w:t>/6/30</w:t>
      </w:r>
      <w:r w:rsidR="0011527A" w:rsidRPr="00D86DA0">
        <w:rPr>
          <w:rFonts w:ascii="Arial" w:eastAsia="標楷體" w:hAnsi="標楷體" w:cs="Arial" w:hint="eastAsia"/>
          <w:sz w:val="28"/>
        </w:rPr>
        <w:t>人數平均</w:t>
      </w:r>
      <w:r w:rsidR="0011527A" w:rsidRPr="00D86DA0">
        <w:rPr>
          <w:rFonts w:ascii="Arial" w:eastAsia="標楷體" w:hAnsi="Arial" w:cs="Arial"/>
          <w:sz w:val="28"/>
        </w:rPr>
        <w:t>)</w:t>
      </w:r>
    </w:p>
    <w:p w14:paraId="6EAD52D1" w14:textId="14840587" w:rsidR="0011527A" w:rsidRDefault="004057AB" w:rsidP="00C75859">
      <w:pPr>
        <w:spacing w:line="3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</w:rPr>
        <w:t xml:space="preserve">       </w:t>
      </w:r>
      <w:r w:rsidR="0011527A" w:rsidRPr="00D86DA0">
        <w:rPr>
          <w:rFonts w:ascii="Arial" w:eastAsia="標楷體" w:hAnsi="Arial" w:cs="Arial" w:hint="eastAsia"/>
          <w:sz w:val="28"/>
          <w:szCs w:val="28"/>
        </w:rPr>
        <w:t>前十社與予獎勵</w:t>
      </w:r>
    </w:p>
    <w:p w14:paraId="51E668B3" w14:textId="77777777" w:rsidR="00591C1D" w:rsidRDefault="00591C1D" w:rsidP="00C75859">
      <w:pPr>
        <w:spacing w:line="240" w:lineRule="exact"/>
        <w:rPr>
          <w:rFonts w:ascii="Arial" w:eastAsia="標楷體" w:hAnsi="Arial" w:cs="Arial"/>
          <w:sz w:val="28"/>
          <w:szCs w:val="28"/>
        </w:rPr>
      </w:pPr>
    </w:p>
    <w:p w14:paraId="16B14900" w14:textId="0D542A87" w:rsidR="00FB6E36" w:rsidRPr="00E16A17" w:rsidRDefault="00FB6E36" w:rsidP="00FB6E36">
      <w:pPr>
        <w:spacing w:line="34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標楷體" w:cs="Arial" w:hint="eastAsia"/>
          <w:b/>
          <w:bCs/>
          <w:sz w:val="28"/>
        </w:rPr>
        <w:t xml:space="preserve">  7</w:t>
      </w:r>
      <w:r w:rsidRPr="00E16A17">
        <w:rPr>
          <w:rFonts w:ascii="Arial" w:eastAsia="標楷體" w:hAnsi="標楷體" w:cs="Arial"/>
          <w:b/>
          <w:bCs/>
          <w:sz w:val="28"/>
        </w:rPr>
        <w:t>【中華扶輪基金</w:t>
      </w:r>
      <w:r w:rsidRPr="00854DBD">
        <w:rPr>
          <w:rFonts w:ascii="Arial" w:eastAsia="標楷體" w:hAnsi="標楷體" w:cs="Arial" w:hint="eastAsia"/>
          <w:b/>
          <w:bCs/>
          <w:sz w:val="28"/>
        </w:rPr>
        <w:t>奉</w:t>
      </w:r>
      <w:r w:rsidRPr="00854DBD">
        <w:rPr>
          <w:rFonts w:ascii="Arial" w:eastAsia="標楷體" w:hAnsi="標楷體" w:cs="Arial"/>
          <w:b/>
          <w:bCs/>
          <w:sz w:val="28"/>
        </w:rPr>
        <w:t>獻</w:t>
      </w:r>
      <w:r w:rsidRPr="00E16A17">
        <w:rPr>
          <w:rFonts w:ascii="Arial" w:eastAsia="標楷體" w:hAnsi="標楷體" w:cs="Arial"/>
          <w:b/>
          <w:bCs/>
          <w:sz w:val="28"/>
        </w:rPr>
        <w:t>獎】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依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2020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年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6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月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30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日</w: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中華扶輪教育基金會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報表為凖</w:t>
      </w:r>
      <w:r w:rsidRPr="00E16A17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  <w:r w:rsidRPr="00E16A17">
        <w:rPr>
          <w:rFonts w:ascii="Arial" w:eastAsia="標楷體" w:hAnsi="Arial" w:cs="Arial"/>
          <w:sz w:val="28"/>
        </w:rPr>
        <w:t xml:space="preserve"> </w:t>
      </w:r>
    </w:p>
    <w:p w14:paraId="2A4A3BC6" w14:textId="77777777" w:rsidR="00FB6E36" w:rsidRPr="00E16A17" w:rsidRDefault="00FB6E36" w:rsidP="00591C1D">
      <w:pPr>
        <w:pStyle w:val="a7"/>
        <w:numPr>
          <w:ilvl w:val="0"/>
          <w:numId w:val="2"/>
        </w:numPr>
        <w:tabs>
          <w:tab w:val="left" w:pos="1134"/>
        </w:tabs>
        <w:spacing w:line="340" w:lineRule="exact"/>
        <w:ind w:leftChars="0" w:left="709" w:firstLine="0"/>
        <w:rPr>
          <w:rFonts w:ascii="Arial" w:eastAsia="標楷體" w:hAnsi="Arial" w:cs="Arial"/>
          <w:sz w:val="28"/>
          <w:szCs w:val="28"/>
        </w:rPr>
      </w:pPr>
      <w:r w:rsidRPr="00E16A17">
        <w:rPr>
          <w:rFonts w:ascii="Arial" w:eastAsia="標楷體" w:hAnsi="標楷體" w:cs="Arial"/>
          <w:sz w:val="28"/>
        </w:rPr>
        <w:t>捐獻中華扶輪教育基金總</w:t>
      </w:r>
      <w:r w:rsidRPr="00E16A17">
        <w:rPr>
          <w:rFonts w:ascii="Arial" w:eastAsia="標楷體" w:hAnsi="標楷體" w:cs="Arial" w:hint="eastAsia"/>
          <w:sz w:val="28"/>
        </w:rPr>
        <w:t>金</w:t>
      </w:r>
      <w:r w:rsidRPr="00E16A17">
        <w:rPr>
          <w:rFonts w:ascii="Arial" w:eastAsia="標楷體" w:hAnsi="標楷體" w:cs="Arial"/>
          <w:sz w:val="28"/>
        </w:rPr>
        <w:t>額</w:t>
      </w:r>
      <w:r w:rsidRPr="00E16A17">
        <w:rPr>
          <w:rFonts w:ascii="Arial" w:eastAsia="標楷體" w:hAnsi="Arial" w:cs="Arial" w:hint="eastAsia"/>
          <w:sz w:val="28"/>
          <w:szCs w:val="28"/>
        </w:rPr>
        <w:t>前十社與予獎勵</w:t>
      </w:r>
    </w:p>
    <w:p w14:paraId="7CE3EC4C" w14:textId="3E18A107" w:rsidR="00FB6E36" w:rsidRPr="00E16A17" w:rsidRDefault="00FB6E36" w:rsidP="00591C1D">
      <w:pPr>
        <w:pStyle w:val="a7"/>
        <w:numPr>
          <w:ilvl w:val="0"/>
          <w:numId w:val="2"/>
        </w:numPr>
        <w:tabs>
          <w:tab w:val="left" w:pos="1134"/>
        </w:tabs>
        <w:spacing w:line="340" w:lineRule="exact"/>
        <w:ind w:leftChars="0" w:left="709" w:firstLine="0"/>
        <w:rPr>
          <w:rFonts w:ascii="Arial" w:eastAsia="標楷體" w:hAnsi="Arial" w:cs="Arial"/>
          <w:sz w:val="28"/>
        </w:rPr>
      </w:pPr>
      <w:r w:rsidRPr="00E16A17">
        <w:rPr>
          <w:rFonts w:ascii="Arial" w:eastAsia="標楷體" w:hAnsi="標楷體" w:cs="Arial" w:hint="eastAsia"/>
          <w:sz w:val="28"/>
        </w:rPr>
        <w:t>捐獻</w:t>
      </w:r>
      <w:r w:rsidRPr="00E16A17">
        <w:rPr>
          <w:rFonts w:ascii="Arial" w:eastAsia="標楷體" w:hAnsi="標楷體" w:cs="Arial"/>
          <w:sz w:val="28"/>
        </w:rPr>
        <w:t>中華扶輪教育基</w:t>
      </w:r>
      <w:r w:rsidRPr="00E16A17">
        <w:rPr>
          <w:rFonts w:ascii="Arial" w:eastAsia="標楷體" w:hAnsi="標楷體" w:cs="Arial" w:hint="eastAsia"/>
          <w:sz w:val="28"/>
        </w:rPr>
        <w:t>金總金額</w:t>
      </w:r>
      <w:r w:rsidRPr="00E16A17">
        <w:rPr>
          <w:rFonts w:ascii="Arial" w:eastAsia="標楷體" w:hAnsi="Arial" w:cs="Arial" w:hint="eastAsia"/>
          <w:sz w:val="28"/>
          <w:szCs w:val="28"/>
        </w:rPr>
        <w:t>較</w:t>
      </w:r>
      <w:r w:rsidRPr="00E16A17">
        <w:rPr>
          <w:rFonts w:ascii="Arial" w:eastAsia="標楷體" w:hAnsi="Arial" w:cs="Arial" w:hint="eastAsia"/>
          <w:sz w:val="28"/>
          <w:szCs w:val="28"/>
        </w:rPr>
        <w:t>201</w:t>
      </w:r>
      <w:r w:rsidR="00591C1D"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 w:hint="eastAsia"/>
          <w:sz w:val="28"/>
          <w:szCs w:val="28"/>
        </w:rPr>
        <w:t>-201</w:t>
      </w:r>
      <w:r w:rsidR="00591C1D">
        <w:rPr>
          <w:rFonts w:ascii="Arial" w:eastAsia="標楷體" w:hAnsi="Arial" w:cs="Arial" w:hint="eastAsia"/>
          <w:sz w:val="28"/>
          <w:szCs w:val="28"/>
        </w:rPr>
        <w:t>9</w:t>
      </w:r>
      <w:r w:rsidRPr="00E16A17">
        <w:rPr>
          <w:rFonts w:ascii="Arial" w:eastAsia="標楷體" w:hAnsi="Arial" w:cs="Arial" w:hint="eastAsia"/>
          <w:sz w:val="28"/>
          <w:szCs w:val="28"/>
        </w:rPr>
        <w:t>成長率前十社與予獎勵</w:t>
      </w:r>
      <w:r w:rsidRPr="00E16A17">
        <w:rPr>
          <w:rFonts w:ascii="Arial" w:eastAsia="標楷體" w:hAnsi="Arial" w:cs="Arial"/>
          <w:sz w:val="28"/>
        </w:rPr>
        <w:t xml:space="preserve"> </w:t>
      </w:r>
    </w:p>
    <w:p w14:paraId="4EED29DA" w14:textId="77777777" w:rsidR="00FB6E36" w:rsidRPr="00B67370" w:rsidRDefault="00FB6E36" w:rsidP="00591C1D">
      <w:pPr>
        <w:pStyle w:val="a7"/>
        <w:numPr>
          <w:ilvl w:val="0"/>
          <w:numId w:val="2"/>
        </w:numPr>
        <w:tabs>
          <w:tab w:val="left" w:pos="1134"/>
        </w:tabs>
        <w:spacing w:line="340" w:lineRule="exact"/>
        <w:ind w:leftChars="0" w:left="709" w:firstLine="0"/>
        <w:rPr>
          <w:rFonts w:ascii="Arial" w:eastAsia="標楷體" w:hAnsi="Arial" w:cs="Arial"/>
          <w:sz w:val="28"/>
          <w:szCs w:val="28"/>
        </w:rPr>
      </w:pPr>
      <w:r w:rsidRPr="00E16A17">
        <w:rPr>
          <w:rFonts w:ascii="Arial" w:eastAsia="標楷體" w:hAnsi="標楷體" w:cs="Arial"/>
          <w:sz w:val="28"/>
        </w:rPr>
        <w:t>捐獻中華扶輪教育基金平均</w:t>
      </w:r>
      <w:r w:rsidRPr="00E16A17">
        <w:rPr>
          <w:rFonts w:ascii="Arial" w:eastAsia="標楷體" w:hAnsi="標楷體" w:cs="Arial" w:hint="eastAsia"/>
          <w:sz w:val="28"/>
        </w:rPr>
        <w:t>金</w:t>
      </w:r>
      <w:r w:rsidRPr="00E16A17">
        <w:rPr>
          <w:rFonts w:ascii="Arial" w:eastAsia="標楷體" w:hAnsi="標楷體" w:cs="Arial"/>
          <w:sz w:val="28"/>
        </w:rPr>
        <w:t>額</w:t>
      </w:r>
      <w:r w:rsidRPr="00E16A17">
        <w:rPr>
          <w:rFonts w:ascii="Arial" w:eastAsia="標楷體" w:hAnsi="標楷體" w:cs="Arial" w:hint="eastAsia"/>
          <w:sz w:val="28"/>
        </w:rPr>
        <w:t>(</w:t>
      </w:r>
      <w:r w:rsidRPr="00E16A17">
        <w:rPr>
          <w:rFonts w:ascii="Arial" w:eastAsia="標楷體" w:hAnsi="標楷體" w:cs="Arial" w:hint="eastAsia"/>
          <w:sz w:val="28"/>
        </w:rPr>
        <w:t>寶眷社友數不列入分母</w:t>
      </w:r>
      <w:r w:rsidRPr="00E16A17">
        <w:rPr>
          <w:rFonts w:ascii="Arial" w:eastAsia="標楷體" w:hAnsi="標楷體" w:cs="Arial" w:hint="eastAsia"/>
          <w:sz w:val="28"/>
        </w:rPr>
        <w:t>)</w:t>
      </w:r>
      <w:r w:rsidRPr="00E16A17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E16A17">
        <w:rPr>
          <w:rFonts w:ascii="Arial" w:eastAsia="標楷體" w:hAnsi="Arial" w:cs="Arial" w:hint="eastAsia"/>
          <w:sz w:val="28"/>
          <w:szCs w:val="28"/>
        </w:rPr>
        <w:t>前</w:t>
      </w:r>
      <w:r w:rsidRPr="00E42759">
        <w:rPr>
          <w:rFonts w:ascii="Arial" w:eastAsia="標楷體" w:hAnsi="Arial" w:cs="Arial" w:hint="eastAsia"/>
          <w:sz w:val="28"/>
          <w:szCs w:val="28"/>
        </w:rPr>
        <w:t>十社與予獎</w:t>
      </w:r>
      <w:r w:rsidRPr="00B67370">
        <w:rPr>
          <w:rFonts w:ascii="Arial" w:eastAsia="標楷體" w:hAnsi="Arial" w:cs="Arial" w:hint="eastAsia"/>
          <w:sz w:val="28"/>
          <w:szCs w:val="28"/>
        </w:rPr>
        <w:t>勵</w:t>
      </w:r>
    </w:p>
    <w:p w14:paraId="11A50244" w14:textId="77777777" w:rsidR="0089736E" w:rsidRPr="00FB6E36" w:rsidRDefault="0089736E" w:rsidP="00C75859">
      <w:pPr>
        <w:spacing w:line="240" w:lineRule="exact"/>
        <w:rPr>
          <w:rFonts w:ascii="Arial" w:eastAsia="標楷體" w:hAnsi="Arial" w:cs="Arial"/>
          <w:sz w:val="28"/>
          <w:szCs w:val="28"/>
        </w:rPr>
      </w:pPr>
    </w:p>
    <w:p w14:paraId="0A4EFC4A" w14:textId="0726FB2A" w:rsidR="0011527A" w:rsidRPr="00FB6E36" w:rsidRDefault="004057AB" w:rsidP="0011527A">
      <w:pPr>
        <w:spacing w:line="340" w:lineRule="exact"/>
        <w:rPr>
          <w:rFonts w:ascii="Arial" w:eastAsia="標楷體" w:hAnsi="Arial" w:cs="Arial"/>
          <w:bCs/>
        </w:rPr>
      </w:pPr>
      <w:r>
        <w:rPr>
          <w:rFonts w:ascii="Arial" w:eastAsia="標楷體" w:hAnsi="標楷體" w:cs="Arial" w:hint="eastAsia"/>
          <w:b/>
          <w:bCs/>
          <w:sz w:val="28"/>
        </w:rPr>
        <w:t xml:space="preserve">  </w:t>
      </w:r>
      <w:r w:rsidR="00FB6E36">
        <w:rPr>
          <w:rFonts w:ascii="Arial" w:eastAsia="標楷體" w:hAnsi="標楷體" w:cs="Arial" w:hint="eastAsia"/>
          <w:b/>
          <w:bCs/>
          <w:sz w:val="28"/>
        </w:rPr>
        <w:t>8</w:t>
      </w:r>
      <w:r w:rsidR="0011527A" w:rsidRPr="00D86DA0">
        <w:rPr>
          <w:rFonts w:ascii="Arial" w:eastAsia="標楷體" w:hAnsi="標楷體" w:cs="Arial"/>
          <w:b/>
          <w:bCs/>
          <w:sz w:val="28"/>
        </w:rPr>
        <w:t>【扶輪基金</w:t>
      </w:r>
      <w:r w:rsidR="0011527A" w:rsidRPr="00D86DA0">
        <w:rPr>
          <w:rFonts w:ascii="Arial" w:eastAsia="標楷體" w:hAnsi="標楷體" w:cs="Arial"/>
          <w:b/>
          <w:bCs/>
          <w:sz w:val="28"/>
        </w:rPr>
        <w:t xml:space="preserve">100%Foundation Giving Club </w:t>
      </w:r>
      <w:r w:rsidR="0011527A" w:rsidRPr="00D86DA0">
        <w:rPr>
          <w:rFonts w:ascii="Arial" w:eastAsia="標楷體" w:hAnsi="標楷體" w:cs="Arial" w:hint="eastAsia"/>
          <w:b/>
          <w:bCs/>
          <w:sz w:val="28"/>
        </w:rPr>
        <w:t>奉</w:t>
      </w:r>
      <w:r w:rsidR="0011527A" w:rsidRPr="00D86DA0">
        <w:rPr>
          <w:rFonts w:ascii="Arial" w:eastAsia="標楷體" w:hAnsi="標楷體" w:cs="Arial"/>
          <w:b/>
          <w:bCs/>
          <w:sz w:val="28"/>
        </w:rPr>
        <w:t>獻獎】</w:t>
      </w:r>
      <w:r w:rsidR="00764848" w:rsidRPr="00D86DA0">
        <w:rPr>
          <w:rFonts w:ascii="Arial" w:eastAsia="標楷體" w:hAnsi="標楷體" w:cs="Arial" w:hint="eastAsia"/>
          <w:b/>
          <w:bCs/>
          <w:szCs w:val="28"/>
        </w:rPr>
        <w:t>(RI</w:t>
      </w:r>
      <w:r w:rsidR="00764848" w:rsidRPr="00D86DA0">
        <w:rPr>
          <w:rFonts w:ascii="Arial" w:eastAsia="標楷體" w:hAnsi="標楷體" w:cs="Arial" w:hint="eastAsia"/>
          <w:b/>
          <w:bCs/>
          <w:szCs w:val="28"/>
        </w:rPr>
        <w:t>提供錦旗</w:t>
      </w:r>
      <w:r w:rsidR="00764848" w:rsidRPr="00D86DA0">
        <w:rPr>
          <w:rFonts w:ascii="Arial" w:eastAsia="標楷體" w:hAnsi="標楷體" w:cs="Arial" w:hint="eastAsia"/>
          <w:b/>
          <w:bCs/>
          <w:szCs w:val="28"/>
        </w:rPr>
        <w:t>)</w:t>
      </w:r>
      <w:r w:rsidR="00764848" w:rsidRPr="00D86DA0">
        <w:rPr>
          <w:rFonts w:ascii="Arial" w:eastAsia="標楷體" w:hAnsi="Arial" w:cs="Arial"/>
          <w:b/>
          <w:bCs/>
        </w:rPr>
        <w:t xml:space="preserve"> </w:t>
      </w:r>
      <w:r w:rsidR="0011527A" w:rsidRPr="00D86DA0">
        <w:rPr>
          <w:rFonts w:ascii="Arial" w:eastAsia="標楷體" w:hAnsi="Arial" w:cs="Arial"/>
          <w:b/>
          <w:bCs/>
        </w:rPr>
        <w:t xml:space="preserve">         </w:t>
      </w:r>
      <w:r w:rsidR="0011527A" w:rsidRPr="00D86DA0">
        <w:rPr>
          <w:rFonts w:ascii="Arial" w:eastAsia="標楷體" w:hAnsi="Arial" w:cs="Arial"/>
        </w:rPr>
        <w:t xml:space="preserve">   </w:t>
      </w:r>
    </w:p>
    <w:p w14:paraId="2B8437CC" w14:textId="77777777" w:rsidR="004057AB" w:rsidRDefault="0011527A" w:rsidP="0011527A">
      <w:pPr>
        <w:spacing w:line="340" w:lineRule="exact"/>
        <w:rPr>
          <w:rFonts w:ascii="Arial" w:eastAsia="標楷體" w:hAnsi="標楷體" w:cs="Arial"/>
          <w:sz w:val="28"/>
        </w:rPr>
      </w:pPr>
      <w:r w:rsidRPr="00D86DA0">
        <w:rPr>
          <w:rFonts w:ascii="Arial" w:eastAsia="標楷體" w:hAnsi="Arial" w:cs="Arial"/>
          <w:sz w:val="28"/>
        </w:rPr>
        <w:t xml:space="preserve">  </w:t>
      </w:r>
      <w:r w:rsidRPr="00D86DA0">
        <w:rPr>
          <w:rFonts w:ascii="Arial" w:eastAsia="標楷體" w:hAnsi="Arial" w:cs="Arial" w:hint="eastAsia"/>
          <w:sz w:val="28"/>
        </w:rPr>
        <w:t xml:space="preserve"> </w:t>
      </w:r>
      <w:r w:rsidR="004057AB">
        <w:rPr>
          <w:rFonts w:ascii="Arial" w:eastAsia="標楷體" w:hAnsi="Arial" w:cs="Arial" w:hint="eastAsia"/>
          <w:sz w:val="28"/>
        </w:rPr>
        <w:t xml:space="preserve"> </w:t>
      </w:r>
      <w:r w:rsidRPr="00D86DA0">
        <w:rPr>
          <w:rFonts w:ascii="Arial" w:eastAsia="標楷體" w:hAnsi="Arial" w:cs="Arial" w:hint="eastAsia"/>
          <w:sz w:val="28"/>
        </w:rPr>
        <w:t xml:space="preserve"> </w:t>
      </w:r>
      <w:r w:rsidRPr="00D86DA0">
        <w:rPr>
          <w:rFonts w:ascii="Arial" w:eastAsia="標楷體" w:hAnsi="Arial" w:cs="Arial" w:hint="eastAsia"/>
          <w:sz w:val="28"/>
          <w:szCs w:val="28"/>
        </w:rPr>
        <w:t>包括所有捐獻在內每人平均</w:t>
      </w:r>
      <w:r w:rsidRPr="00D86DA0">
        <w:rPr>
          <w:rFonts w:ascii="Arial" w:eastAsia="標楷體" w:hAnsi="Arial" w:cs="Arial" w:hint="eastAsia"/>
          <w:sz w:val="28"/>
          <w:szCs w:val="28"/>
        </w:rPr>
        <w:t>100</w:t>
      </w:r>
      <w:r w:rsidRPr="00D86DA0">
        <w:rPr>
          <w:rFonts w:ascii="Arial" w:eastAsia="標楷體" w:hAnsi="Arial" w:cs="Arial" w:hint="eastAsia"/>
          <w:sz w:val="28"/>
          <w:szCs w:val="28"/>
        </w:rPr>
        <w:t>美元</w:t>
      </w:r>
      <w:r w:rsidRPr="00D86DA0">
        <w:rPr>
          <w:rFonts w:ascii="新細明體" w:hAnsi="新細明體" w:cs="Arial" w:hint="eastAsia"/>
          <w:sz w:val="28"/>
        </w:rPr>
        <w:t>，</w:t>
      </w:r>
      <w:r w:rsidRPr="00D86DA0">
        <w:rPr>
          <w:rFonts w:ascii="標楷體" w:eastAsia="標楷體" w:hAnsi="標楷體" w:cs="Arial" w:hint="eastAsia"/>
          <w:sz w:val="28"/>
        </w:rPr>
        <w:t>而</w:t>
      </w:r>
      <w:r w:rsidRPr="00D86DA0">
        <w:rPr>
          <w:rFonts w:ascii="Arial" w:eastAsia="標楷體" w:hAnsi="標楷體" w:cs="Arial" w:hint="eastAsia"/>
          <w:sz w:val="28"/>
        </w:rPr>
        <w:t>且每人至少</w:t>
      </w:r>
      <w:r w:rsidRPr="00D86DA0">
        <w:rPr>
          <w:rFonts w:ascii="Arial" w:eastAsia="標楷體" w:hAnsi="標楷體" w:cs="Arial"/>
          <w:sz w:val="28"/>
        </w:rPr>
        <w:t>美金</w:t>
      </w:r>
      <w:r w:rsidR="00764848" w:rsidRPr="00D86DA0">
        <w:rPr>
          <w:rFonts w:ascii="Arial" w:eastAsia="標楷體" w:hAnsi="標楷體" w:cs="Arial" w:hint="eastAsia"/>
          <w:sz w:val="28"/>
        </w:rPr>
        <w:t>2</w:t>
      </w:r>
      <w:r w:rsidR="00764848" w:rsidRPr="00D86DA0">
        <w:rPr>
          <w:rFonts w:ascii="Arial" w:eastAsia="標楷體" w:hAnsi="標楷體" w:cs="Arial"/>
          <w:sz w:val="28"/>
        </w:rPr>
        <w:t>5</w:t>
      </w:r>
      <w:r w:rsidRPr="00D86DA0">
        <w:rPr>
          <w:rFonts w:ascii="Arial" w:eastAsia="標楷體" w:hAnsi="標楷體" w:cs="Arial"/>
          <w:sz w:val="28"/>
        </w:rPr>
        <w:t>元以上</w:t>
      </w:r>
      <w:r w:rsidRPr="00D86DA0">
        <w:rPr>
          <w:rFonts w:ascii="Arial" w:eastAsia="標楷體" w:hAnsi="標楷體" w:cs="Arial" w:hint="eastAsia"/>
          <w:sz w:val="28"/>
        </w:rPr>
        <w:t>的各社</w:t>
      </w:r>
    </w:p>
    <w:p w14:paraId="6474F3FE" w14:textId="0E3909E4" w:rsidR="0011527A" w:rsidRDefault="004057AB" w:rsidP="0011527A">
      <w:pPr>
        <w:spacing w:line="340" w:lineRule="exact"/>
        <w:rPr>
          <w:rFonts w:ascii="新細明體" w:hAnsi="新細明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</w:rPr>
        <w:t xml:space="preserve">     </w:t>
      </w:r>
      <w:r w:rsidR="0011527A" w:rsidRPr="00D86DA0">
        <w:rPr>
          <w:rFonts w:ascii="Arial" w:eastAsia="標楷體" w:hAnsi="Arial" w:cs="Arial" w:hint="eastAsia"/>
          <w:sz w:val="28"/>
          <w:szCs w:val="28"/>
        </w:rPr>
        <w:t>與予獎勵</w:t>
      </w:r>
      <w:r w:rsidR="0011527A" w:rsidRPr="00D86DA0">
        <w:rPr>
          <w:rFonts w:ascii="新細明體" w:hAnsi="新細明體" w:cs="Arial" w:hint="eastAsia"/>
          <w:sz w:val="28"/>
          <w:szCs w:val="28"/>
        </w:rPr>
        <w:t>。</w:t>
      </w:r>
    </w:p>
    <w:p w14:paraId="3D3D17EA" w14:textId="6BCB4CAA" w:rsidR="00C75859" w:rsidRDefault="00C75859" w:rsidP="00C75859">
      <w:pPr>
        <w:spacing w:line="240" w:lineRule="exact"/>
        <w:rPr>
          <w:rFonts w:ascii="新細明體" w:hAnsi="新細明體" w:cs="Arial"/>
          <w:sz w:val="28"/>
          <w:szCs w:val="28"/>
        </w:rPr>
      </w:pPr>
    </w:p>
    <w:p w14:paraId="1744717D" w14:textId="4F4EA9CF" w:rsidR="00C75859" w:rsidRPr="00F440A4" w:rsidRDefault="00F440A4" w:rsidP="00C75859">
      <w:pPr>
        <w:spacing w:line="340" w:lineRule="exact"/>
        <w:ind w:firstLineChars="101" w:firstLine="283"/>
        <w:rPr>
          <w:rFonts w:ascii="Arial" w:eastAsia="標楷體" w:hAnsi="Arial" w:cs="Arial"/>
          <w:bCs/>
          <w:color w:val="FF0000"/>
        </w:rPr>
      </w:pPr>
      <w:r w:rsidRPr="00F440A4">
        <w:rPr>
          <w:rFonts w:ascii="Arial" w:eastAsia="標楷體" w:hAnsi="標楷體" w:cs="Arial"/>
          <w:b/>
          <w:bCs/>
          <w:color w:val="FF0000"/>
          <w:sz w:val="28"/>
        </w:rPr>
        <w:t>*</w:t>
      </w:r>
      <w:r w:rsidR="00C75859">
        <w:rPr>
          <w:rFonts w:ascii="Arial" w:eastAsia="標楷體" w:hAnsi="標楷體" w:cs="Arial" w:hint="eastAsia"/>
          <w:b/>
          <w:bCs/>
          <w:sz w:val="28"/>
        </w:rPr>
        <w:t>9</w:t>
      </w:r>
      <w:r w:rsidR="00C75859" w:rsidRPr="00D86DA0">
        <w:rPr>
          <w:rFonts w:ascii="Arial" w:eastAsia="標楷體" w:hAnsi="標楷體" w:cs="Arial"/>
          <w:b/>
          <w:bCs/>
          <w:sz w:val="28"/>
        </w:rPr>
        <w:t>【</w:t>
      </w:r>
      <w:r w:rsidR="00C75859">
        <w:rPr>
          <w:rFonts w:ascii="Arial" w:eastAsia="標楷體" w:hAnsi="標楷體" w:cs="Arial"/>
          <w:b/>
          <w:bCs/>
          <w:sz w:val="28"/>
        </w:rPr>
        <w:t>地區年會百分百註冊</w:t>
      </w:r>
      <w:r w:rsidR="00C75859" w:rsidRPr="00D86DA0">
        <w:rPr>
          <w:rFonts w:ascii="Arial" w:eastAsia="標楷體" w:hAnsi="標楷體" w:cs="Arial"/>
          <w:b/>
          <w:bCs/>
          <w:sz w:val="28"/>
        </w:rPr>
        <w:t>】</w:t>
      </w:r>
      <w:r w:rsidRPr="00F440A4">
        <w:rPr>
          <w:rFonts w:ascii="Arial" w:eastAsia="標楷體" w:hAnsi="標楷體" w:cs="Arial"/>
          <w:b/>
          <w:bCs/>
          <w:color w:val="FF0000"/>
          <w:szCs w:val="28"/>
        </w:rPr>
        <w:t>4</w:t>
      </w:r>
      <w:r w:rsidRPr="00F440A4">
        <w:rPr>
          <w:rFonts w:ascii="Arial" w:eastAsia="標楷體" w:hAnsi="標楷體" w:cs="Arial"/>
          <w:b/>
          <w:bCs/>
          <w:color w:val="FF0000"/>
          <w:szCs w:val="28"/>
        </w:rPr>
        <w:t>月</w:t>
      </w:r>
      <w:r w:rsidRPr="00F440A4">
        <w:rPr>
          <w:rFonts w:ascii="Arial" w:eastAsia="標楷體" w:hAnsi="標楷體" w:cs="Arial" w:hint="eastAsia"/>
          <w:b/>
          <w:bCs/>
          <w:color w:val="FF0000"/>
          <w:szCs w:val="28"/>
        </w:rPr>
        <w:t>2</w:t>
      </w:r>
      <w:r w:rsidRPr="00F440A4">
        <w:rPr>
          <w:rFonts w:ascii="Arial" w:eastAsia="標楷體" w:hAnsi="標楷體" w:cs="Arial"/>
          <w:b/>
          <w:bCs/>
          <w:color w:val="FF0000"/>
          <w:szCs w:val="28"/>
        </w:rPr>
        <w:t>3</w:t>
      </w:r>
      <w:r w:rsidRPr="00F440A4">
        <w:rPr>
          <w:rFonts w:ascii="Arial" w:eastAsia="標楷體" w:hAnsi="標楷體" w:cs="Arial"/>
          <w:b/>
          <w:bCs/>
          <w:color w:val="FF0000"/>
          <w:szCs w:val="28"/>
        </w:rPr>
        <w:t>日前完成線上註</w:t>
      </w:r>
      <w:r w:rsidRPr="00F440A4">
        <w:rPr>
          <w:rFonts w:ascii="Arial" w:eastAsia="標楷體" w:hAnsi="標楷體" w:cs="Arial" w:hint="eastAsia"/>
          <w:b/>
          <w:bCs/>
          <w:color w:val="FF0000"/>
          <w:szCs w:val="28"/>
        </w:rPr>
        <w:t>冊</w:t>
      </w:r>
      <w:r w:rsidRPr="00F440A4">
        <w:rPr>
          <w:rFonts w:ascii="Arial" w:eastAsia="標楷體" w:hAnsi="標楷體" w:cs="Arial"/>
          <w:b/>
          <w:bCs/>
          <w:color w:val="FF0000"/>
          <w:szCs w:val="28"/>
        </w:rPr>
        <w:t>及回報</w:t>
      </w:r>
    </w:p>
    <w:p w14:paraId="3B3163F9" w14:textId="2A37E97B" w:rsidR="00C75859" w:rsidRDefault="00C75859" w:rsidP="00C75859">
      <w:pPr>
        <w:spacing w:line="340" w:lineRule="exact"/>
        <w:rPr>
          <w:rFonts w:ascii="新細明體" w:hAnsi="新細明體" w:cs="Arial"/>
          <w:sz w:val="28"/>
          <w:szCs w:val="28"/>
        </w:rPr>
      </w:pPr>
      <w:r w:rsidRPr="00D86DA0">
        <w:rPr>
          <w:rFonts w:ascii="Arial" w:eastAsia="標楷體" w:hAnsi="Arial" w:cs="Arial"/>
          <w:sz w:val="28"/>
        </w:rPr>
        <w:t xml:space="preserve">  </w:t>
      </w:r>
      <w:r w:rsidRPr="00D86DA0">
        <w:rPr>
          <w:rFonts w:ascii="Arial" w:eastAsia="標楷體" w:hAnsi="Arial" w:cs="Arial" w:hint="eastAsia"/>
          <w:sz w:val="28"/>
        </w:rPr>
        <w:t xml:space="preserve"> </w:t>
      </w:r>
      <w:r>
        <w:rPr>
          <w:rFonts w:ascii="Arial" w:eastAsia="標楷體" w:hAnsi="Arial" w:cs="Arial" w:hint="eastAsia"/>
          <w:sz w:val="28"/>
        </w:rPr>
        <w:t xml:space="preserve"> </w:t>
      </w:r>
      <w:r w:rsidRPr="00D86DA0">
        <w:rPr>
          <w:rFonts w:ascii="Arial" w:eastAsia="標楷體" w:hAnsi="Arial" w:cs="Arial" w:hint="eastAsia"/>
          <w:sz w:val="28"/>
        </w:rPr>
        <w:t xml:space="preserve"> </w:t>
      </w:r>
      <w:r>
        <w:rPr>
          <w:rFonts w:ascii="Arial" w:eastAsia="標楷體" w:hAnsi="Arial" w:cs="Arial" w:hint="eastAsia"/>
          <w:sz w:val="28"/>
        </w:rPr>
        <w:t>百分百註冊地區年會</w:t>
      </w:r>
      <w:r>
        <w:rPr>
          <w:rFonts w:ascii="Arial" w:eastAsia="標楷體" w:hAnsi="Arial" w:cs="Arial" w:hint="eastAsia"/>
          <w:sz w:val="28"/>
        </w:rPr>
        <w:t>(</w:t>
      </w:r>
      <w:r>
        <w:rPr>
          <w:rFonts w:ascii="Arial" w:eastAsia="標楷體" w:hAnsi="Arial" w:cs="Arial"/>
          <w:sz w:val="28"/>
        </w:rPr>
        <w:t>2020</w:t>
      </w:r>
      <w:r>
        <w:rPr>
          <w:rFonts w:ascii="Arial" w:eastAsia="標楷體" w:hAnsi="Arial" w:cs="Arial"/>
          <w:sz w:val="28"/>
        </w:rPr>
        <w:t>年</w:t>
      </w:r>
      <w:r>
        <w:rPr>
          <w:rFonts w:ascii="Arial" w:eastAsia="標楷體" w:hAnsi="Arial" w:cs="Arial" w:hint="eastAsia"/>
          <w:sz w:val="28"/>
        </w:rPr>
        <w:t>3</w:t>
      </w:r>
      <w:r>
        <w:rPr>
          <w:rFonts w:ascii="Arial" w:eastAsia="標楷體" w:hAnsi="Arial" w:cs="Arial"/>
          <w:sz w:val="28"/>
        </w:rPr>
        <w:t>月</w:t>
      </w:r>
      <w:r>
        <w:rPr>
          <w:rFonts w:ascii="Arial" w:eastAsia="標楷體" w:hAnsi="Arial" w:cs="Arial" w:hint="eastAsia"/>
          <w:sz w:val="28"/>
        </w:rPr>
        <w:t>3</w:t>
      </w:r>
      <w:r>
        <w:rPr>
          <w:rFonts w:ascii="Arial" w:eastAsia="標楷體" w:hAnsi="Arial" w:cs="Arial"/>
          <w:sz w:val="28"/>
        </w:rPr>
        <w:t>1</w:t>
      </w:r>
      <w:r>
        <w:rPr>
          <w:rFonts w:ascii="Arial" w:eastAsia="標楷體" w:hAnsi="Arial" w:cs="Arial"/>
          <w:sz w:val="28"/>
        </w:rPr>
        <w:t>日社員人數</w:t>
      </w:r>
      <w:r>
        <w:rPr>
          <w:rFonts w:ascii="Arial" w:eastAsia="標楷體" w:hAnsi="Arial" w:cs="Arial" w:hint="eastAsia"/>
          <w:sz w:val="28"/>
        </w:rPr>
        <w:t>)</w:t>
      </w:r>
      <w:r w:rsidRPr="00D86DA0">
        <w:rPr>
          <w:rFonts w:ascii="Arial" w:eastAsia="標楷體" w:hAnsi="標楷體" w:cs="Arial" w:hint="eastAsia"/>
          <w:sz w:val="28"/>
        </w:rPr>
        <w:t>的各社</w:t>
      </w:r>
      <w:r w:rsidRPr="00D86DA0">
        <w:rPr>
          <w:rFonts w:ascii="Arial" w:eastAsia="標楷體" w:hAnsi="Arial" w:cs="Arial" w:hint="eastAsia"/>
          <w:sz w:val="28"/>
          <w:szCs w:val="28"/>
        </w:rPr>
        <w:t>與予獎勵</w:t>
      </w:r>
      <w:r w:rsidRPr="00D86DA0">
        <w:rPr>
          <w:rFonts w:ascii="新細明體" w:hAnsi="新細明體" w:cs="Arial" w:hint="eastAsia"/>
          <w:sz w:val="28"/>
          <w:szCs w:val="28"/>
        </w:rPr>
        <w:t>。</w:t>
      </w:r>
    </w:p>
    <w:p w14:paraId="7148FBBC" w14:textId="77777777" w:rsidR="00C75859" w:rsidRPr="00C75859" w:rsidRDefault="00C75859" w:rsidP="00C75859">
      <w:pPr>
        <w:spacing w:line="240" w:lineRule="exact"/>
        <w:rPr>
          <w:rFonts w:ascii="Arial" w:eastAsia="標楷體" w:hAnsi="Arial" w:cs="Arial" w:hint="eastAsia"/>
          <w:sz w:val="28"/>
          <w:szCs w:val="28"/>
        </w:rPr>
      </w:pPr>
    </w:p>
    <w:p w14:paraId="75C13DD9" w14:textId="77777777" w:rsidR="0011527A" w:rsidRPr="00C75859" w:rsidRDefault="0011527A" w:rsidP="00C75859">
      <w:pPr>
        <w:spacing w:line="240" w:lineRule="exact"/>
        <w:rPr>
          <w:rFonts w:ascii="Arial" w:eastAsia="標楷體" w:hAnsi="Arial" w:cs="Arial"/>
          <w:sz w:val="28"/>
          <w:szCs w:val="28"/>
        </w:rPr>
      </w:pPr>
    </w:p>
    <w:p w14:paraId="116EA13A" w14:textId="77777777" w:rsidR="0011527A" w:rsidRPr="00E16A17" w:rsidRDefault="0011527A" w:rsidP="00E66E7C">
      <w:pPr>
        <w:tabs>
          <w:tab w:val="left" w:pos="-142"/>
          <w:tab w:val="left" w:pos="0"/>
        </w:tabs>
        <w:spacing w:line="340" w:lineRule="exact"/>
        <w:rPr>
          <w:rFonts w:ascii="Arial" w:eastAsia="標楷體" w:hAnsi="標楷體" w:cs="Arial"/>
          <w:sz w:val="28"/>
        </w:rPr>
      </w:pPr>
    </w:p>
    <w:p w14:paraId="5C2BD70E" w14:textId="77777777" w:rsidR="0073669F" w:rsidRPr="00E16A17" w:rsidRDefault="00E66E7C" w:rsidP="000C078B">
      <w:pPr>
        <w:spacing w:line="400" w:lineRule="exact"/>
        <w:ind w:left="540"/>
        <w:jc w:val="right"/>
        <w:rPr>
          <w:rFonts w:ascii="標楷體" w:eastAsia="標楷體" w:hAnsi="標楷體" w:cs="Arial"/>
          <w:b/>
          <w:bCs/>
          <w:sz w:val="36"/>
          <w:szCs w:val="36"/>
        </w:rPr>
      </w:pPr>
      <w:r w:rsidRPr="00E16A17">
        <w:rPr>
          <w:rFonts w:ascii="標楷體" w:eastAsia="標楷體" w:hAnsi="標楷體" w:cs="Arial"/>
          <w:b/>
          <w:bCs/>
          <w:sz w:val="36"/>
          <w:szCs w:val="36"/>
        </w:rPr>
        <w:t>評審單位：</w:t>
      </w:r>
      <w:r w:rsidR="007E1939" w:rsidRPr="00E16A17">
        <w:rPr>
          <w:rFonts w:ascii="標楷體" w:eastAsia="標楷體" w:hAnsi="標楷體" w:cs="Arial"/>
          <w:b/>
          <w:sz w:val="36"/>
          <w:szCs w:val="36"/>
        </w:rPr>
        <w:t>地區</w:t>
      </w:r>
      <w:r w:rsidR="00E02092" w:rsidRPr="00E16A17">
        <w:rPr>
          <w:rFonts w:ascii="標楷體" w:eastAsia="標楷體" w:hAnsi="標楷體" w:cs="Arial" w:hint="eastAsia"/>
          <w:b/>
          <w:sz w:val="36"/>
          <w:szCs w:val="36"/>
        </w:rPr>
        <w:t>敘</w:t>
      </w:r>
      <w:r w:rsidR="007E1939" w:rsidRPr="00E16A17">
        <w:rPr>
          <w:rFonts w:ascii="標楷體" w:eastAsia="標楷體" w:hAnsi="標楷體" w:cs="Arial"/>
          <w:b/>
          <w:sz w:val="36"/>
          <w:szCs w:val="36"/>
        </w:rPr>
        <w:t>獎委員會</w:t>
      </w:r>
    </w:p>
    <w:p w14:paraId="18E61BA4" w14:textId="77777777" w:rsidR="00E66E7C" w:rsidRPr="00E16A17" w:rsidRDefault="0073669F" w:rsidP="000C078B">
      <w:pPr>
        <w:spacing w:line="400" w:lineRule="exact"/>
        <w:ind w:left="540"/>
        <w:jc w:val="right"/>
        <w:rPr>
          <w:rFonts w:ascii="標楷體" w:eastAsia="標楷體" w:hAnsi="標楷體" w:cs="Arial"/>
          <w:b/>
          <w:sz w:val="36"/>
          <w:szCs w:val="36"/>
        </w:rPr>
      </w:pPr>
      <w:r w:rsidRPr="00E16A17">
        <w:rPr>
          <w:rFonts w:ascii="標楷體" w:eastAsia="標楷體" w:hAnsi="標楷體" w:cs="Arial" w:hint="eastAsia"/>
          <w:b/>
          <w:bCs/>
          <w:sz w:val="36"/>
          <w:szCs w:val="36"/>
        </w:rPr>
        <w:t xml:space="preserve">               </w:t>
      </w:r>
    </w:p>
    <w:p w14:paraId="13E626F3" w14:textId="48D5EC5E" w:rsidR="00B0758F" w:rsidRPr="00E16A17" w:rsidRDefault="00E66E7C" w:rsidP="0089736E">
      <w:pPr>
        <w:spacing w:line="400" w:lineRule="exact"/>
        <w:jc w:val="right"/>
        <w:rPr>
          <w:rFonts w:ascii="Arial" w:eastAsia="標楷體" w:hAnsi="Arial" w:cs="Arial"/>
          <w:b/>
          <w:sz w:val="32"/>
          <w:szCs w:val="32"/>
        </w:rPr>
      </w:pPr>
      <w:r w:rsidRPr="00E16A17">
        <w:rPr>
          <w:rFonts w:ascii="標楷體" w:eastAsia="標楷體" w:hAnsi="標楷體" w:cs="Arial"/>
          <w:b/>
          <w:sz w:val="32"/>
          <w:szCs w:val="32"/>
        </w:rPr>
        <w:t>各扶輪社申報截止日：</w:t>
      </w:r>
      <w:r w:rsidR="00AD2228" w:rsidRPr="00E16A17">
        <w:rPr>
          <w:rFonts w:ascii="標楷體" w:eastAsia="標楷體" w:hAnsi="標楷體" w:cs="Arial"/>
          <w:b/>
          <w:sz w:val="32"/>
          <w:szCs w:val="32"/>
        </w:rPr>
        <w:t>20</w:t>
      </w:r>
      <w:r w:rsidR="009F6516">
        <w:rPr>
          <w:rFonts w:ascii="標楷體" w:eastAsia="標楷體" w:hAnsi="標楷體" w:cs="Arial" w:hint="eastAsia"/>
          <w:b/>
          <w:sz w:val="32"/>
          <w:szCs w:val="32"/>
        </w:rPr>
        <w:t>20</w:t>
      </w:r>
      <w:r w:rsidRPr="00E16A17">
        <w:rPr>
          <w:rFonts w:ascii="標楷體" w:eastAsia="標楷體" w:hAnsi="標楷體" w:cs="Arial"/>
          <w:b/>
          <w:sz w:val="32"/>
          <w:szCs w:val="32"/>
        </w:rPr>
        <w:t>年</w:t>
      </w:r>
      <w:r w:rsidR="006E2F0D" w:rsidRPr="00E16A17">
        <w:rPr>
          <w:rFonts w:ascii="標楷體" w:eastAsia="標楷體" w:hAnsi="標楷體" w:cs="Arial" w:hint="eastAsia"/>
          <w:b/>
          <w:sz w:val="32"/>
          <w:szCs w:val="32"/>
        </w:rPr>
        <w:t>0</w:t>
      </w:r>
      <w:r w:rsidR="009F6516">
        <w:rPr>
          <w:rFonts w:ascii="標楷體" w:eastAsia="標楷體" w:hAnsi="標楷體" w:cs="Arial" w:hint="eastAsia"/>
          <w:b/>
          <w:sz w:val="32"/>
          <w:szCs w:val="32"/>
        </w:rPr>
        <w:t>4</w:t>
      </w:r>
      <w:r w:rsidRPr="00E16A17">
        <w:rPr>
          <w:rFonts w:ascii="標楷體" w:eastAsia="標楷體" w:hAnsi="標楷體" w:cs="Arial"/>
          <w:b/>
          <w:sz w:val="32"/>
          <w:szCs w:val="32"/>
        </w:rPr>
        <w:t>月</w:t>
      </w:r>
      <w:r w:rsidR="00D67DB8">
        <w:rPr>
          <w:rFonts w:ascii="標楷體" w:eastAsia="標楷體" w:hAnsi="標楷體" w:cs="Arial"/>
          <w:b/>
          <w:sz w:val="32"/>
          <w:szCs w:val="32"/>
        </w:rPr>
        <w:t>15</w:t>
      </w:r>
      <w:r w:rsidRPr="00E16A17">
        <w:rPr>
          <w:rFonts w:ascii="標楷體" w:eastAsia="標楷體" w:hAnsi="標楷體" w:cs="Arial"/>
          <w:b/>
          <w:sz w:val="32"/>
          <w:szCs w:val="32"/>
        </w:rPr>
        <w:t>日下午5時前</w:t>
      </w:r>
      <w:r w:rsidR="00995BFA">
        <w:rPr>
          <w:rFonts w:ascii="標楷體" w:eastAsia="標楷體" w:hAnsi="標楷體" w:cs="Arial" w:hint="eastAsia"/>
          <w:b/>
          <w:sz w:val="32"/>
          <w:szCs w:val="32"/>
        </w:rPr>
        <w:t>e-mail至總監</w:t>
      </w:r>
      <w:r w:rsidR="00995BFA" w:rsidRPr="00E16A17">
        <w:rPr>
          <w:rFonts w:ascii="標楷體" w:eastAsia="標楷體" w:hAnsi="標楷體" w:cs="Arial"/>
          <w:b/>
          <w:sz w:val="32"/>
          <w:szCs w:val="32"/>
        </w:rPr>
        <w:t>辦</w:t>
      </w:r>
      <w:r w:rsidR="00E02092" w:rsidRPr="00E16A17">
        <w:rPr>
          <w:rFonts w:ascii="標楷體" w:eastAsia="標楷體" w:hAnsi="標楷體" w:cs="Arial" w:hint="eastAsia"/>
          <w:b/>
          <w:sz w:val="32"/>
          <w:szCs w:val="32"/>
        </w:rPr>
        <w:t>公室</w:t>
      </w:r>
      <w:r w:rsidR="009C3587" w:rsidRPr="00E16A17">
        <w:rPr>
          <w:rFonts w:ascii="Arial" w:eastAsia="標楷體" w:hAnsi="標楷體" w:cs="Arial" w:hint="eastAsia"/>
          <w:b/>
          <w:sz w:val="32"/>
          <w:szCs w:val="32"/>
        </w:rPr>
        <w:t xml:space="preserve">                     </w:t>
      </w:r>
    </w:p>
    <w:sectPr w:rsidR="00B0758F" w:rsidRPr="00E16A17" w:rsidSect="00AA4E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784D0" w14:textId="77777777" w:rsidR="0093548B" w:rsidRDefault="0093548B" w:rsidP="00542703">
      <w:r>
        <w:separator/>
      </w:r>
    </w:p>
  </w:endnote>
  <w:endnote w:type="continuationSeparator" w:id="0">
    <w:p w14:paraId="5C53C9CD" w14:textId="77777777" w:rsidR="0093548B" w:rsidRDefault="0093548B" w:rsidP="0054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51730" w14:textId="77777777" w:rsidR="0093548B" w:rsidRDefault="0093548B" w:rsidP="00542703">
      <w:r>
        <w:separator/>
      </w:r>
    </w:p>
  </w:footnote>
  <w:footnote w:type="continuationSeparator" w:id="0">
    <w:p w14:paraId="74FCB408" w14:textId="77777777" w:rsidR="0093548B" w:rsidRDefault="0093548B" w:rsidP="0054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FC3"/>
    <w:multiLevelType w:val="hybridMultilevel"/>
    <w:tmpl w:val="54A24A40"/>
    <w:lvl w:ilvl="0" w:tplc="1FD81EAC">
      <w:start w:val="1"/>
      <w:numFmt w:val="decimal"/>
      <w:lvlText w:val="(%1)"/>
      <w:lvlJc w:val="left"/>
      <w:pPr>
        <w:ind w:left="480" w:hanging="48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D81EAC">
      <w:start w:val="1"/>
      <w:numFmt w:val="decimal"/>
      <w:lvlText w:val="(%3)"/>
      <w:lvlJc w:val="left"/>
      <w:pPr>
        <w:ind w:left="1440" w:hanging="480"/>
      </w:pPr>
      <w:rPr>
        <w:rFonts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E78FC"/>
    <w:multiLevelType w:val="hybridMultilevel"/>
    <w:tmpl w:val="09FA13C6"/>
    <w:lvl w:ilvl="0" w:tplc="1FD81EAC">
      <w:start w:val="1"/>
      <w:numFmt w:val="decimal"/>
      <w:lvlText w:val="(%1)"/>
      <w:lvlJc w:val="left"/>
      <w:pPr>
        <w:ind w:left="1040" w:hanging="48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9D652AB"/>
    <w:multiLevelType w:val="hybridMultilevel"/>
    <w:tmpl w:val="406AB6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A4640D"/>
    <w:multiLevelType w:val="hybridMultilevel"/>
    <w:tmpl w:val="3F68C67E"/>
    <w:lvl w:ilvl="0" w:tplc="1FD81EAC">
      <w:start w:val="1"/>
      <w:numFmt w:val="decimal"/>
      <w:lvlText w:val="(%1)"/>
      <w:lvlJc w:val="left"/>
      <w:pPr>
        <w:ind w:left="480" w:hanging="48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4709D"/>
    <w:multiLevelType w:val="hybridMultilevel"/>
    <w:tmpl w:val="3306D4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FD81EAC">
      <w:start w:val="1"/>
      <w:numFmt w:val="decimal"/>
      <w:lvlText w:val="(%3)"/>
      <w:lvlJc w:val="left"/>
      <w:pPr>
        <w:ind w:left="1440" w:hanging="480"/>
      </w:pPr>
      <w:rPr>
        <w:rFonts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177774"/>
    <w:multiLevelType w:val="hybridMultilevel"/>
    <w:tmpl w:val="1D1884B0"/>
    <w:lvl w:ilvl="0" w:tplc="28CC68E2">
      <w:start w:val="1"/>
      <w:numFmt w:val="decimal"/>
      <w:lvlText w:val="(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6" w15:restartNumberingAfterBreak="0">
    <w:nsid w:val="39896FC6"/>
    <w:multiLevelType w:val="hybridMultilevel"/>
    <w:tmpl w:val="7EA27344"/>
    <w:lvl w:ilvl="0" w:tplc="1FD81EAC">
      <w:start w:val="1"/>
      <w:numFmt w:val="decimal"/>
      <w:lvlText w:val="(%1)"/>
      <w:lvlJc w:val="left"/>
      <w:pPr>
        <w:ind w:left="480" w:hanging="48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D81EAC">
      <w:start w:val="1"/>
      <w:numFmt w:val="decimal"/>
      <w:lvlText w:val="(%3)"/>
      <w:lvlJc w:val="left"/>
      <w:pPr>
        <w:ind w:left="1190" w:hanging="480"/>
      </w:pPr>
      <w:rPr>
        <w:rFonts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66656E"/>
    <w:multiLevelType w:val="hybridMultilevel"/>
    <w:tmpl w:val="09FA13C6"/>
    <w:lvl w:ilvl="0" w:tplc="1FD81EAC">
      <w:start w:val="1"/>
      <w:numFmt w:val="decimal"/>
      <w:lvlText w:val="(%1)"/>
      <w:lvlJc w:val="left"/>
      <w:pPr>
        <w:ind w:left="1040" w:hanging="48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5B5047E7"/>
    <w:multiLevelType w:val="hybridMultilevel"/>
    <w:tmpl w:val="32C6345A"/>
    <w:lvl w:ilvl="0" w:tplc="1FD81EAC">
      <w:start w:val="1"/>
      <w:numFmt w:val="decimal"/>
      <w:lvlText w:val="(%1)"/>
      <w:lvlJc w:val="left"/>
      <w:pPr>
        <w:ind w:left="1025" w:hanging="465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619D1D42"/>
    <w:multiLevelType w:val="hybridMultilevel"/>
    <w:tmpl w:val="590C89A8"/>
    <w:lvl w:ilvl="0" w:tplc="1FD81EAC">
      <w:start w:val="1"/>
      <w:numFmt w:val="decimal"/>
      <w:lvlText w:val="(%1)"/>
      <w:lvlJc w:val="left"/>
      <w:pPr>
        <w:ind w:left="480" w:hanging="48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2FC"/>
    <w:rsid w:val="00021ADF"/>
    <w:rsid w:val="000700A0"/>
    <w:rsid w:val="00075818"/>
    <w:rsid w:val="00083892"/>
    <w:rsid w:val="0009015B"/>
    <w:rsid w:val="000A5EB4"/>
    <w:rsid w:val="000C078B"/>
    <w:rsid w:val="000D3006"/>
    <w:rsid w:val="000E1CF5"/>
    <w:rsid w:val="000E359B"/>
    <w:rsid w:val="000E35D1"/>
    <w:rsid w:val="000E4BE4"/>
    <w:rsid w:val="000E6294"/>
    <w:rsid w:val="000E677B"/>
    <w:rsid w:val="000F1F6B"/>
    <w:rsid w:val="00113550"/>
    <w:rsid w:val="0011527A"/>
    <w:rsid w:val="00122FEE"/>
    <w:rsid w:val="001371C6"/>
    <w:rsid w:val="001477D4"/>
    <w:rsid w:val="00171212"/>
    <w:rsid w:val="00180AF1"/>
    <w:rsid w:val="00183115"/>
    <w:rsid w:val="00191575"/>
    <w:rsid w:val="001A222B"/>
    <w:rsid w:val="001B31DF"/>
    <w:rsid w:val="001B4992"/>
    <w:rsid w:val="001B5A3F"/>
    <w:rsid w:val="001C0F22"/>
    <w:rsid w:val="001D3097"/>
    <w:rsid w:val="001D7744"/>
    <w:rsid w:val="001E6B20"/>
    <w:rsid w:val="002011EB"/>
    <w:rsid w:val="00203F12"/>
    <w:rsid w:val="00210A60"/>
    <w:rsid w:val="00211562"/>
    <w:rsid w:val="00214373"/>
    <w:rsid w:val="00217707"/>
    <w:rsid w:val="00230F1D"/>
    <w:rsid w:val="00231732"/>
    <w:rsid w:val="002334AC"/>
    <w:rsid w:val="00276341"/>
    <w:rsid w:val="00285E30"/>
    <w:rsid w:val="002877B2"/>
    <w:rsid w:val="002A2782"/>
    <w:rsid w:val="002A64AA"/>
    <w:rsid w:val="002B15C0"/>
    <w:rsid w:val="002B2A23"/>
    <w:rsid w:val="002B4746"/>
    <w:rsid w:val="002C66A8"/>
    <w:rsid w:val="002D4DA7"/>
    <w:rsid w:val="002E1C65"/>
    <w:rsid w:val="00320459"/>
    <w:rsid w:val="00321680"/>
    <w:rsid w:val="0032349C"/>
    <w:rsid w:val="00330C32"/>
    <w:rsid w:val="00345C31"/>
    <w:rsid w:val="00346CD5"/>
    <w:rsid w:val="00346F16"/>
    <w:rsid w:val="00347E1E"/>
    <w:rsid w:val="00350C25"/>
    <w:rsid w:val="003615B0"/>
    <w:rsid w:val="003628E5"/>
    <w:rsid w:val="00382AC0"/>
    <w:rsid w:val="0039288D"/>
    <w:rsid w:val="00395ACA"/>
    <w:rsid w:val="003A1B82"/>
    <w:rsid w:val="003B6BE8"/>
    <w:rsid w:val="003D77B6"/>
    <w:rsid w:val="003E4B32"/>
    <w:rsid w:val="003E5B5E"/>
    <w:rsid w:val="003F6941"/>
    <w:rsid w:val="004010C6"/>
    <w:rsid w:val="004057AB"/>
    <w:rsid w:val="00407997"/>
    <w:rsid w:val="00410742"/>
    <w:rsid w:val="004134BE"/>
    <w:rsid w:val="00433B56"/>
    <w:rsid w:val="004346A4"/>
    <w:rsid w:val="004479CC"/>
    <w:rsid w:val="004537D1"/>
    <w:rsid w:val="00472484"/>
    <w:rsid w:val="00486889"/>
    <w:rsid w:val="00490F5C"/>
    <w:rsid w:val="00491724"/>
    <w:rsid w:val="004B31A4"/>
    <w:rsid w:val="004C0EC4"/>
    <w:rsid w:val="004C188F"/>
    <w:rsid w:val="004C5B3C"/>
    <w:rsid w:val="004D0467"/>
    <w:rsid w:val="004E58D1"/>
    <w:rsid w:val="004F74F8"/>
    <w:rsid w:val="004F766B"/>
    <w:rsid w:val="004F7C06"/>
    <w:rsid w:val="00511D5A"/>
    <w:rsid w:val="005121EC"/>
    <w:rsid w:val="0051516C"/>
    <w:rsid w:val="005179D4"/>
    <w:rsid w:val="00527F10"/>
    <w:rsid w:val="00542703"/>
    <w:rsid w:val="00554771"/>
    <w:rsid w:val="005553C2"/>
    <w:rsid w:val="00565116"/>
    <w:rsid w:val="00566DC7"/>
    <w:rsid w:val="00591C1D"/>
    <w:rsid w:val="00596EB5"/>
    <w:rsid w:val="005C02F5"/>
    <w:rsid w:val="005D1CAF"/>
    <w:rsid w:val="005E0526"/>
    <w:rsid w:val="005E08EA"/>
    <w:rsid w:val="005E196C"/>
    <w:rsid w:val="005F02F9"/>
    <w:rsid w:val="005F541B"/>
    <w:rsid w:val="005F61E6"/>
    <w:rsid w:val="00602404"/>
    <w:rsid w:val="006031A4"/>
    <w:rsid w:val="00603B30"/>
    <w:rsid w:val="00616098"/>
    <w:rsid w:val="00617C1B"/>
    <w:rsid w:val="00620C8E"/>
    <w:rsid w:val="0063173C"/>
    <w:rsid w:val="0064009C"/>
    <w:rsid w:val="00647F0F"/>
    <w:rsid w:val="00651B5B"/>
    <w:rsid w:val="00670B26"/>
    <w:rsid w:val="006A6EA8"/>
    <w:rsid w:val="006E2F0D"/>
    <w:rsid w:val="006E54ED"/>
    <w:rsid w:val="00702AD6"/>
    <w:rsid w:val="007252D2"/>
    <w:rsid w:val="00726B0A"/>
    <w:rsid w:val="0073669F"/>
    <w:rsid w:val="0074324E"/>
    <w:rsid w:val="00745657"/>
    <w:rsid w:val="007639D4"/>
    <w:rsid w:val="00764848"/>
    <w:rsid w:val="00771DB6"/>
    <w:rsid w:val="00776AAE"/>
    <w:rsid w:val="007824AD"/>
    <w:rsid w:val="0078270A"/>
    <w:rsid w:val="007844D3"/>
    <w:rsid w:val="00794EFF"/>
    <w:rsid w:val="007B18AA"/>
    <w:rsid w:val="007B749A"/>
    <w:rsid w:val="007C1450"/>
    <w:rsid w:val="007D3919"/>
    <w:rsid w:val="007D5DDC"/>
    <w:rsid w:val="007E0587"/>
    <w:rsid w:val="007E1939"/>
    <w:rsid w:val="007E6304"/>
    <w:rsid w:val="00841ACF"/>
    <w:rsid w:val="0085289D"/>
    <w:rsid w:val="00854DBD"/>
    <w:rsid w:val="00863CF2"/>
    <w:rsid w:val="008744CE"/>
    <w:rsid w:val="00894311"/>
    <w:rsid w:val="0089736E"/>
    <w:rsid w:val="008B0191"/>
    <w:rsid w:val="008B26D0"/>
    <w:rsid w:val="008D1808"/>
    <w:rsid w:val="008D65B7"/>
    <w:rsid w:val="008E05EC"/>
    <w:rsid w:val="009055E0"/>
    <w:rsid w:val="0093548B"/>
    <w:rsid w:val="009746B0"/>
    <w:rsid w:val="00995BFA"/>
    <w:rsid w:val="009A3A82"/>
    <w:rsid w:val="009C3587"/>
    <w:rsid w:val="009C5D3B"/>
    <w:rsid w:val="009C756E"/>
    <w:rsid w:val="009E7035"/>
    <w:rsid w:val="009F0A21"/>
    <w:rsid w:val="009F6516"/>
    <w:rsid w:val="009F7A29"/>
    <w:rsid w:val="00A02223"/>
    <w:rsid w:val="00A05180"/>
    <w:rsid w:val="00A11827"/>
    <w:rsid w:val="00A1315F"/>
    <w:rsid w:val="00A338DA"/>
    <w:rsid w:val="00A37003"/>
    <w:rsid w:val="00A41D02"/>
    <w:rsid w:val="00A444C7"/>
    <w:rsid w:val="00A47503"/>
    <w:rsid w:val="00A532FC"/>
    <w:rsid w:val="00A75E1F"/>
    <w:rsid w:val="00A76FDD"/>
    <w:rsid w:val="00A921AA"/>
    <w:rsid w:val="00AA11F8"/>
    <w:rsid w:val="00AA4E92"/>
    <w:rsid w:val="00AC4E9D"/>
    <w:rsid w:val="00AD2228"/>
    <w:rsid w:val="00AE0855"/>
    <w:rsid w:val="00AE48B8"/>
    <w:rsid w:val="00B013E7"/>
    <w:rsid w:val="00B0758F"/>
    <w:rsid w:val="00B2170D"/>
    <w:rsid w:val="00B22004"/>
    <w:rsid w:val="00B27370"/>
    <w:rsid w:val="00B347BB"/>
    <w:rsid w:val="00B57F73"/>
    <w:rsid w:val="00B67370"/>
    <w:rsid w:val="00B76B41"/>
    <w:rsid w:val="00BA3982"/>
    <w:rsid w:val="00BA5967"/>
    <w:rsid w:val="00BB3223"/>
    <w:rsid w:val="00BC4DE3"/>
    <w:rsid w:val="00BD2647"/>
    <w:rsid w:val="00BE2487"/>
    <w:rsid w:val="00BE55D9"/>
    <w:rsid w:val="00BF45E7"/>
    <w:rsid w:val="00C07B6A"/>
    <w:rsid w:val="00C23290"/>
    <w:rsid w:val="00C31AC1"/>
    <w:rsid w:val="00C31BF7"/>
    <w:rsid w:val="00C32976"/>
    <w:rsid w:val="00C62FC8"/>
    <w:rsid w:val="00C63264"/>
    <w:rsid w:val="00C706A4"/>
    <w:rsid w:val="00C75859"/>
    <w:rsid w:val="00C91FB2"/>
    <w:rsid w:val="00CC270D"/>
    <w:rsid w:val="00CC54FA"/>
    <w:rsid w:val="00CD3C56"/>
    <w:rsid w:val="00CE06B5"/>
    <w:rsid w:val="00CE526A"/>
    <w:rsid w:val="00CF233C"/>
    <w:rsid w:val="00D058C0"/>
    <w:rsid w:val="00D21535"/>
    <w:rsid w:val="00D5556B"/>
    <w:rsid w:val="00D67DB8"/>
    <w:rsid w:val="00D86395"/>
    <w:rsid w:val="00D86DA0"/>
    <w:rsid w:val="00D9009F"/>
    <w:rsid w:val="00D919D4"/>
    <w:rsid w:val="00D93C83"/>
    <w:rsid w:val="00DA4D56"/>
    <w:rsid w:val="00DD5A67"/>
    <w:rsid w:val="00DD6966"/>
    <w:rsid w:val="00DE09D5"/>
    <w:rsid w:val="00DE726C"/>
    <w:rsid w:val="00E02092"/>
    <w:rsid w:val="00E04B74"/>
    <w:rsid w:val="00E06AED"/>
    <w:rsid w:val="00E16A17"/>
    <w:rsid w:val="00E17BF3"/>
    <w:rsid w:val="00E273C3"/>
    <w:rsid w:val="00E3126B"/>
    <w:rsid w:val="00E35F8C"/>
    <w:rsid w:val="00E42759"/>
    <w:rsid w:val="00E42F04"/>
    <w:rsid w:val="00E45D94"/>
    <w:rsid w:val="00E57888"/>
    <w:rsid w:val="00E66E7C"/>
    <w:rsid w:val="00E71F6F"/>
    <w:rsid w:val="00E80464"/>
    <w:rsid w:val="00E820DB"/>
    <w:rsid w:val="00ED58B7"/>
    <w:rsid w:val="00EE4CF2"/>
    <w:rsid w:val="00EF2369"/>
    <w:rsid w:val="00EF6B9F"/>
    <w:rsid w:val="00F00EBF"/>
    <w:rsid w:val="00F35708"/>
    <w:rsid w:val="00F35D14"/>
    <w:rsid w:val="00F440A4"/>
    <w:rsid w:val="00F560C8"/>
    <w:rsid w:val="00F570E9"/>
    <w:rsid w:val="00F60AD8"/>
    <w:rsid w:val="00FA7F09"/>
    <w:rsid w:val="00FB553A"/>
    <w:rsid w:val="00FB6895"/>
    <w:rsid w:val="00FB68F7"/>
    <w:rsid w:val="00FB6E36"/>
    <w:rsid w:val="00FB76BC"/>
    <w:rsid w:val="00FC1F16"/>
    <w:rsid w:val="00FD6E65"/>
    <w:rsid w:val="00FD7B91"/>
    <w:rsid w:val="00FE0524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5908E6"/>
  <w15:docId w15:val="{368A9A07-0B78-490C-AE37-1C6E1A1E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7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7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570E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3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1BF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2A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3490 Rotary</cp:lastModifiedBy>
  <cp:revision>32</cp:revision>
  <cp:lastPrinted>2020-04-17T07:52:00Z</cp:lastPrinted>
  <dcterms:created xsi:type="dcterms:W3CDTF">2020-03-19T02:25:00Z</dcterms:created>
  <dcterms:modified xsi:type="dcterms:W3CDTF">2020-04-17T07:53:00Z</dcterms:modified>
</cp:coreProperties>
</file>