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1C" w:rsidRPr="00CB652E" w:rsidRDefault="00C565CE" w:rsidP="00C565CE">
      <w:pPr>
        <w:ind w:leftChars="-413" w:left="-991" w:rightChars="-378" w:right="-907"/>
        <w:jc w:val="center"/>
        <w:rPr>
          <w:rFonts w:ascii="標楷體" w:eastAsia="標楷體" w:hAnsi="標楷體" w:hint="eastAsia"/>
          <w:sz w:val="40"/>
        </w:rPr>
      </w:pPr>
      <w:bookmarkStart w:id="0" w:name="_GoBack"/>
      <w:r w:rsidRPr="00CB652E">
        <w:rPr>
          <w:rFonts w:ascii="標楷體" w:eastAsia="標楷體" w:hAnsi="標楷體" w:hint="eastAsia"/>
          <w:sz w:val="40"/>
        </w:rPr>
        <w:t xml:space="preserve">2019-2020年度地區年會 </w:t>
      </w:r>
      <w:r w:rsidRPr="00CB652E">
        <w:rPr>
          <w:rFonts w:ascii="標楷體" w:eastAsia="標楷體" w:hAnsi="標楷體"/>
          <w:sz w:val="40"/>
        </w:rPr>
        <w:t>“</w:t>
      </w:r>
      <w:r w:rsidRPr="00CB652E">
        <w:rPr>
          <w:rFonts w:ascii="標楷體" w:eastAsia="標楷體" w:hAnsi="標楷體" w:hint="eastAsia"/>
          <w:sz w:val="40"/>
        </w:rPr>
        <w:t>總監之夜</w:t>
      </w:r>
      <w:r w:rsidRPr="00CB652E">
        <w:rPr>
          <w:rFonts w:ascii="標楷體" w:eastAsia="標楷體" w:hAnsi="標楷體"/>
          <w:sz w:val="40"/>
        </w:rPr>
        <w:t>”</w:t>
      </w:r>
    </w:p>
    <w:p w:rsidR="00C565CE" w:rsidRPr="00CB652E" w:rsidRDefault="00C565CE" w:rsidP="00C565CE">
      <w:pPr>
        <w:jc w:val="center"/>
        <w:rPr>
          <w:rFonts w:ascii="標楷體" w:eastAsia="標楷體" w:hAnsi="標楷體" w:hint="eastAsia"/>
          <w:sz w:val="40"/>
        </w:rPr>
      </w:pPr>
      <w:r w:rsidRPr="00CB652E">
        <w:rPr>
          <w:rFonts w:ascii="標楷體" w:eastAsia="標楷體" w:hAnsi="標楷體" w:hint="eastAsia"/>
          <w:sz w:val="40"/>
        </w:rPr>
        <w:t>節目邀請如下(9個節目)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709"/>
        <w:gridCol w:w="3970"/>
        <w:gridCol w:w="992"/>
        <w:gridCol w:w="1984"/>
        <w:gridCol w:w="2552"/>
      </w:tblGrid>
      <w:tr w:rsidR="00CB652E" w:rsidTr="00CB652E">
        <w:trPr>
          <w:trHeight w:val="677"/>
        </w:trPr>
        <w:tc>
          <w:tcPr>
            <w:tcW w:w="709" w:type="dxa"/>
            <w:vAlign w:val="center"/>
          </w:tcPr>
          <w:bookmarkEnd w:id="0"/>
          <w:p w:rsidR="00C565CE" w:rsidRPr="00CB652E" w:rsidRDefault="00C565CE" w:rsidP="00C565C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652E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3970" w:type="dxa"/>
            <w:vAlign w:val="center"/>
          </w:tcPr>
          <w:p w:rsidR="00C565CE" w:rsidRPr="00CB652E" w:rsidRDefault="00C565CE" w:rsidP="00C565C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652E">
              <w:rPr>
                <w:rFonts w:ascii="標楷體" w:eastAsia="標楷體" w:hAnsi="標楷體" w:hint="eastAsia"/>
                <w:sz w:val="26"/>
                <w:szCs w:val="26"/>
              </w:rPr>
              <w:t>受邀分區</w:t>
            </w:r>
          </w:p>
        </w:tc>
        <w:tc>
          <w:tcPr>
            <w:tcW w:w="992" w:type="dxa"/>
            <w:vAlign w:val="center"/>
          </w:tcPr>
          <w:p w:rsidR="00C565CE" w:rsidRPr="00CB652E" w:rsidRDefault="00C565CE" w:rsidP="00C565C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652E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984" w:type="dxa"/>
            <w:vAlign w:val="center"/>
          </w:tcPr>
          <w:p w:rsidR="00C565CE" w:rsidRPr="00CB652E" w:rsidRDefault="00C565CE" w:rsidP="00C565C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652E">
              <w:rPr>
                <w:rFonts w:ascii="標楷體" w:eastAsia="標楷體" w:hAnsi="標楷體" w:hint="eastAsia"/>
                <w:sz w:val="26"/>
                <w:szCs w:val="26"/>
              </w:rPr>
              <w:t>助理總監(AG)</w:t>
            </w:r>
          </w:p>
        </w:tc>
        <w:tc>
          <w:tcPr>
            <w:tcW w:w="2552" w:type="dxa"/>
            <w:vAlign w:val="center"/>
          </w:tcPr>
          <w:p w:rsidR="00C565CE" w:rsidRPr="00CB652E" w:rsidRDefault="00C565CE" w:rsidP="00C565C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652E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CB652E" w:rsidTr="00CB652E">
        <w:trPr>
          <w:trHeight w:val="1134"/>
        </w:trPr>
        <w:tc>
          <w:tcPr>
            <w:tcW w:w="709" w:type="dxa"/>
            <w:vAlign w:val="center"/>
          </w:tcPr>
          <w:p w:rsidR="00C565CE" w:rsidRPr="00CB652E" w:rsidRDefault="00C565CE" w:rsidP="00C565C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3970" w:type="dxa"/>
            <w:vAlign w:val="center"/>
          </w:tcPr>
          <w:p w:rsidR="00C565CE" w:rsidRPr="00CB652E" w:rsidRDefault="00C565CE" w:rsidP="00C565CE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新北市第一、十分區</w:t>
            </w:r>
          </w:p>
        </w:tc>
        <w:tc>
          <w:tcPr>
            <w:tcW w:w="992" w:type="dxa"/>
            <w:vAlign w:val="center"/>
          </w:tcPr>
          <w:p w:rsidR="00C565CE" w:rsidRPr="00CB652E" w:rsidRDefault="00CB652E" w:rsidP="00CB652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CB652E" w:rsidRPr="00CB652E" w:rsidRDefault="00CB652E">
            <w:pPr>
              <w:rPr>
                <w:rFonts w:ascii="標楷體" w:eastAsia="標楷體" w:hAnsi="標楷體" w:hint="eastAsia"/>
              </w:rPr>
            </w:pPr>
            <w:proofErr w:type="gramStart"/>
            <w:r w:rsidRPr="00CB652E">
              <w:rPr>
                <w:rFonts w:ascii="標楷體" w:eastAsia="標楷體" w:hAnsi="標楷體" w:hint="eastAsia"/>
              </w:rPr>
              <w:t>一</w:t>
            </w:r>
            <w:proofErr w:type="gramEnd"/>
            <w:r w:rsidRPr="00CB652E">
              <w:rPr>
                <w:rFonts w:ascii="標楷體" w:eastAsia="標楷體" w:hAnsi="標楷體" w:hint="eastAsia"/>
              </w:rPr>
              <w:t>分區</w:t>
            </w:r>
          </w:p>
          <w:p w:rsidR="00C565CE" w:rsidRPr="00CB652E" w:rsidRDefault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AG Tire</w:t>
            </w:r>
          </w:p>
          <w:p w:rsidR="00CB652E" w:rsidRPr="00CB652E" w:rsidRDefault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0936-284-803</w:t>
            </w:r>
          </w:p>
        </w:tc>
        <w:tc>
          <w:tcPr>
            <w:tcW w:w="2552" w:type="dxa"/>
          </w:tcPr>
          <w:p w:rsidR="00C565CE" w:rsidRDefault="00C565CE">
            <w:pPr>
              <w:rPr>
                <w:rFonts w:hint="eastAsia"/>
              </w:rPr>
            </w:pPr>
          </w:p>
        </w:tc>
      </w:tr>
      <w:tr w:rsidR="00CB652E" w:rsidTr="00CB652E">
        <w:trPr>
          <w:trHeight w:val="1134"/>
        </w:trPr>
        <w:tc>
          <w:tcPr>
            <w:tcW w:w="709" w:type="dxa"/>
            <w:vAlign w:val="center"/>
          </w:tcPr>
          <w:p w:rsidR="00C565CE" w:rsidRPr="00CB652E" w:rsidRDefault="00C565CE" w:rsidP="00C565C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3970" w:type="dxa"/>
            <w:vAlign w:val="center"/>
          </w:tcPr>
          <w:p w:rsidR="00C565CE" w:rsidRPr="00CB652E" w:rsidRDefault="00C565CE" w:rsidP="00C565CE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新北</w:t>
            </w: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市第二、四、七</w:t>
            </w: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分區</w:t>
            </w:r>
          </w:p>
        </w:tc>
        <w:tc>
          <w:tcPr>
            <w:tcW w:w="992" w:type="dxa"/>
            <w:vAlign w:val="center"/>
          </w:tcPr>
          <w:p w:rsidR="00C565CE" w:rsidRPr="00CB652E" w:rsidRDefault="00CB652E" w:rsidP="00CB652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七</w:t>
            </w:r>
            <w:r w:rsidRPr="00CB652E">
              <w:rPr>
                <w:rFonts w:ascii="標楷體" w:eastAsia="標楷體" w:hAnsi="標楷體" w:hint="eastAsia"/>
              </w:rPr>
              <w:t>分區</w:t>
            </w:r>
          </w:p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AG Building</w:t>
            </w:r>
          </w:p>
          <w:p w:rsidR="00C565C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0936-110-459</w:t>
            </w:r>
          </w:p>
        </w:tc>
        <w:tc>
          <w:tcPr>
            <w:tcW w:w="2552" w:type="dxa"/>
          </w:tcPr>
          <w:p w:rsidR="00C565CE" w:rsidRDefault="00C565CE">
            <w:pPr>
              <w:rPr>
                <w:rFonts w:hint="eastAsia"/>
              </w:rPr>
            </w:pPr>
          </w:p>
        </w:tc>
      </w:tr>
      <w:tr w:rsidR="00CB652E" w:rsidTr="00CB652E">
        <w:trPr>
          <w:trHeight w:val="1134"/>
        </w:trPr>
        <w:tc>
          <w:tcPr>
            <w:tcW w:w="709" w:type="dxa"/>
            <w:vAlign w:val="center"/>
          </w:tcPr>
          <w:p w:rsidR="00CB652E" w:rsidRPr="00CB652E" w:rsidRDefault="00CB652E" w:rsidP="00C565C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3970" w:type="dxa"/>
            <w:vAlign w:val="center"/>
          </w:tcPr>
          <w:p w:rsidR="00CB652E" w:rsidRPr="00CB652E" w:rsidRDefault="00CB652E" w:rsidP="00C565CE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新北市第</w:t>
            </w: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三</w:t>
            </w: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、</w:t>
            </w: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、</w:t>
            </w: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九</w:t>
            </w: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分區</w:t>
            </w:r>
          </w:p>
        </w:tc>
        <w:tc>
          <w:tcPr>
            <w:tcW w:w="992" w:type="dxa"/>
            <w:vAlign w:val="center"/>
          </w:tcPr>
          <w:p w:rsidR="00CB652E" w:rsidRPr="00CB652E" w:rsidRDefault="00CB652E" w:rsidP="00CB652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六</w:t>
            </w:r>
            <w:r w:rsidRPr="00CB652E">
              <w:rPr>
                <w:rFonts w:ascii="標楷體" w:eastAsia="標楷體" w:hAnsi="標楷體" w:hint="eastAsia"/>
              </w:rPr>
              <w:t>分區</w:t>
            </w:r>
          </w:p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AG Roger</w:t>
            </w:r>
          </w:p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09</w:t>
            </w:r>
            <w:r w:rsidRPr="00CB652E">
              <w:rPr>
                <w:rFonts w:ascii="標楷體" w:eastAsia="標楷體" w:hAnsi="標楷體" w:hint="eastAsia"/>
              </w:rPr>
              <w:t>55-980-647</w:t>
            </w:r>
          </w:p>
        </w:tc>
        <w:tc>
          <w:tcPr>
            <w:tcW w:w="2552" w:type="dxa"/>
          </w:tcPr>
          <w:p w:rsidR="00CB652E" w:rsidRDefault="00CB652E">
            <w:pPr>
              <w:rPr>
                <w:rFonts w:hint="eastAsia"/>
              </w:rPr>
            </w:pPr>
          </w:p>
        </w:tc>
      </w:tr>
      <w:tr w:rsidR="00CB652E" w:rsidTr="00CB652E">
        <w:trPr>
          <w:trHeight w:val="1134"/>
        </w:trPr>
        <w:tc>
          <w:tcPr>
            <w:tcW w:w="709" w:type="dxa"/>
            <w:vAlign w:val="center"/>
          </w:tcPr>
          <w:p w:rsidR="00CB652E" w:rsidRPr="00CB652E" w:rsidRDefault="00CB652E" w:rsidP="00C565C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3970" w:type="dxa"/>
            <w:vAlign w:val="center"/>
          </w:tcPr>
          <w:p w:rsidR="00CB652E" w:rsidRPr="00CB652E" w:rsidRDefault="00CB652E" w:rsidP="00C565CE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新北市第</w:t>
            </w: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五</w:t>
            </w: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、</w:t>
            </w: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八</w:t>
            </w: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、</w:t>
            </w: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十一</w:t>
            </w: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分區</w:t>
            </w:r>
          </w:p>
        </w:tc>
        <w:tc>
          <w:tcPr>
            <w:tcW w:w="992" w:type="dxa"/>
            <w:vAlign w:val="center"/>
          </w:tcPr>
          <w:p w:rsidR="00CB652E" w:rsidRPr="00CB652E" w:rsidRDefault="00CB652E" w:rsidP="00CB652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CB652E" w:rsidRPr="00CB652E" w:rsidRDefault="00CB652E" w:rsidP="00765D61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五</w:t>
            </w:r>
            <w:r w:rsidRPr="00CB652E">
              <w:rPr>
                <w:rFonts w:ascii="標楷體" w:eastAsia="標楷體" w:hAnsi="標楷體" w:hint="eastAsia"/>
              </w:rPr>
              <w:t>分區</w:t>
            </w:r>
          </w:p>
          <w:p w:rsidR="00CB652E" w:rsidRPr="00CB652E" w:rsidRDefault="00CB652E" w:rsidP="00765D61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AG Jessica</w:t>
            </w:r>
          </w:p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0933-867-608</w:t>
            </w:r>
          </w:p>
        </w:tc>
        <w:tc>
          <w:tcPr>
            <w:tcW w:w="2552" w:type="dxa"/>
          </w:tcPr>
          <w:p w:rsidR="00CB652E" w:rsidRDefault="00CB652E">
            <w:pPr>
              <w:rPr>
                <w:rFonts w:hint="eastAsia"/>
              </w:rPr>
            </w:pPr>
          </w:p>
        </w:tc>
      </w:tr>
      <w:tr w:rsidR="00CB652E" w:rsidTr="00CB652E">
        <w:trPr>
          <w:trHeight w:val="1134"/>
        </w:trPr>
        <w:tc>
          <w:tcPr>
            <w:tcW w:w="709" w:type="dxa"/>
            <w:vAlign w:val="center"/>
          </w:tcPr>
          <w:p w:rsidR="00CB652E" w:rsidRPr="00CB652E" w:rsidRDefault="00CB652E" w:rsidP="00C565C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3970" w:type="dxa"/>
            <w:vAlign w:val="center"/>
          </w:tcPr>
          <w:p w:rsidR="00CB652E" w:rsidRPr="00CB652E" w:rsidRDefault="00CB652E" w:rsidP="00C565CE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主辦社 五</w:t>
            </w:r>
            <w:proofErr w:type="gramStart"/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工社</w:t>
            </w:r>
            <w:proofErr w:type="gramEnd"/>
          </w:p>
        </w:tc>
        <w:tc>
          <w:tcPr>
            <w:tcW w:w="992" w:type="dxa"/>
            <w:vAlign w:val="center"/>
          </w:tcPr>
          <w:p w:rsidR="00CB652E" w:rsidRPr="00CB652E" w:rsidRDefault="00CB652E" w:rsidP="00CB652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九</w:t>
            </w:r>
            <w:r w:rsidRPr="00CB652E">
              <w:rPr>
                <w:rFonts w:ascii="標楷體" w:eastAsia="標楷體" w:hAnsi="標楷體" w:hint="eastAsia"/>
              </w:rPr>
              <w:t>分區</w:t>
            </w:r>
          </w:p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AG Building</w:t>
            </w:r>
          </w:p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09</w:t>
            </w:r>
            <w:r w:rsidRPr="00CB652E">
              <w:rPr>
                <w:rFonts w:ascii="標楷體" w:eastAsia="標楷體" w:hAnsi="標楷體" w:hint="eastAsia"/>
              </w:rPr>
              <w:t>37-828-353</w:t>
            </w:r>
          </w:p>
        </w:tc>
        <w:tc>
          <w:tcPr>
            <w:tcW w:w="2552" w:type="dxa"/>
          </w:tcPr>
          <w:p w:rsidR="00CB652E" w:rsidRDefault="00CB652E">
            <w:pPr>
              <w:rPr>
                <w:rFonts w:hint="eastAsia"/>
              </w:rPr>
            </w:pPr>
          </w:p>
        </w:tc>
      </w:tr>
      <w:tr w:rsidR="00CB652E" w:rsidTr="00CB652E">
        <w:trPr>
          <w:trHeight w:val="1134"/>
        </w:trPr>
        <w:tc>
          <w:tcPr>
            <w:tcW w:w="709" w:type="dxa"/>
            <w:vAlign w:val="center"/>
          </w:tcPr>
          <w:p w:rsidR="00CB652E" w:rsidRPr="00CB652E" w:rsidRDefault="00CB652E" w:rsidP="00C565C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</w:p>
        </w:tc>
        <w:tc>
          <w:tcPr>
            <w:tcW w:w="3970" w:type="dxa"/>
            <w:vAlign w:val="center"/>
          </w:tcPr>
          <w:p w:rsidR="00CB652E" w:rsidRPr="00CB652E" w:rsidRDefault="00CB652E" w:rsidP="00C565CE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RYE委員會</w:t>
            </w:r>
          </w:p>
        </w:tc>
        <w:tc>
          <w:tcPr>
            <w:tcW w:w="992" w:type="dxa"/>
            <w:vAlign w:val="center"/>
          </w:tcPr>
          <w:p w:rsidR="00CB652E" w:rsidRPr="00CB652E" w:rsidRDefault="00CB652E" w:rsidP="00CB652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CB652E" w:rsidRPr="00CB652E" w:rsidRDefault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主委</w:t>
            </w:r>
          </w:p>
          <w:p w:rsidR="00CB652E" w:rsidRPr="00CB652E" w:rsidRDefault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PP Deborah</w:t>
            </w:r>
          </w:p>
          <w:p w:rsidR="00CB652E" w:rsidRPr="00CB652E" w:rsidRDefault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0928-644-961</w:t>
            </w:r>
          </w:p>
        </w:tc>
        <w:tc>
          <w:tcPr>
            <w:tcW w:w="2552" w:type="dxa"/>
          </w:tcPr>
          <w:p w:rsidR="00CB652E" w:rsidRDefault="00CB652E">
            <w:pPr>
              <w:rPr>
                <w:rFonts w:hint="eastAsia"/>
              </w:rPr>
            </w:pPr>
          </w:p>
        </w:tc>
      </w:tr>
      <w:tr w:rsidR="00CB652E" w:rsidTr="00CB652E">
        <w:trPr>
          <w:trHeight w:val="1134"/>
        </w:trPr>
        <w:tc>
          <w:tcPr>
            <w:tcW w:w="709" w:type="dxa"/>
            <w:vAlign w:val="center"/>
          </w:tcPr>
          <w:p w:rsidR="00CB652E" w:rsidRPr="00CB652E" w:rsidRDefault="00CB652E" w:rsidP="00C565C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7</w:t>
            </w:r>
          </w:p>
        </w:tc>
        <w:tc>
          <w:tcPr>
            <w:tcW w:w="3970" w:type="dxa"/>
            <w:vAlign w:val="center"/>
          </w:tcPr>
          <w:p w:rsidR="00CB652E" w:rsidRPr="00CB652E" w:rsidRDefault="00CB652E" w:rsidP="00C565CE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基隆分區</w:t>
            </w:r>
          </w:p>
        </w:tc>
        <w:tc>
          <w:tcPr>
            <w:tcW w:w="992" w:type="dxa"/>
            <w:vAlign w:val="center"/>
          </w:tcPr>
          <w:p w:rsidR="00CB652E" w:rsidRPr="00CB652E" w:rsidRDefault="00CB652E" w:rsidP="00CB652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984" w:type="dxa"/>
            <w:vAlign w:val="center"/>
          </w:tcPr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AG AH-LIANG</w:t>
            </w:r>
          </w:p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0911-956-919</w:t>
            </w:r>
          </w:p>
        </w:tc>
        <w:tc>
          <w:tcPr>
            <w:tcW w:w="2552" w:type="dxa"/>
          </w:tcPr>
          <w:p w:rsidR="00CB652E" w:rsidRDefault="00CB652E">
            <w:pPr>
              <w:rPr>
                <w:rFonts w:hint="eastAsia"/>
              </w:rPr>
            </w:pPr>
          </w:p>
        </w:tc>
      </w:tr>
      <w:tr w:rsidR="00CB652E" w:rsidTr="00CB652E">
        <w:trPr>
          <w:trHeight w:val="1134"/>
        </w:trPr>
        <w:tc>
          <w:tcPr>
            <w:tcW w:w="709" w:type="dxa"/>
            <w:vAlign w:val="center"/>
          </w:tcPr>
          <w:p w:rsidR="00CB652E" w:rsidRPr="00CB652E" w:rsidRDefault="00CB652E" w:rsidP="00C565C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</w:p>
        </w:tc>
        <w:tc>
          <w:tcPr>
            <w:tcW w:w="3970" w:type="dxa"/>
            <w:vAlign w:val="center"/>
          </w:tcPr>
          <w:p w:rsidR="00CB652E" w:rsidRPr="00CB652E" w:rsidRDefault="00CB652E" w:rsidP="00C565CE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宜蘭一、二分區</w:t>
            </w:r>
          </w:p>
        </w:tc>
        <w:tc>
          <w:tcPr>
            <w:tcW w:w="992" w:type="dxa"/>
            <w:vAlign w:val="center"/>
          </w:tcPr>
          <w:p w:rsidR="00CB652E" w:rsidRPr="00CB652E" w:rsidRDefault="00CB652E" w:rsidP="00CB652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proofErr w:type="gramStart"/>
            <w:r w:rsidRPr="00CB652E">
              <w:rPr>
                <w:rFonts w:ascii="標楷體" w:eastAsia="標楷體" w:hAnsi="標楷體" w:hint="eastAsia"/>
              </w:rPr>
              <w:t>一</w:t>
            </w:r>
            <w:proofErr w:type="gramEnd"/>
            <w:r w:rsidRPr="00CB652E">
              <w:rPr>
                <w:rFonts w:ascii="標楷體" w:eastAsia="標楷體" w:hAnsi="標楷體" w:hint="eastAsia"/>
              </w:rPr>
              <w:t>分區</w:t>
            </w:r>
          </w:p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 xml:space="preserve">AG </w:t>
            </w:r>
            <w:proofErr w:type="spellStart"/>
            <w:r w:rsidRPr="00CB652E">
              <w:rPr>
                <w:rFonts w:ascii="標楷體" w:eastAsia="標楷體" w:hAnsi="標楷體" w:hint="eastAsia"/>
              </w:rPr>
              <w:t>Suosan</w:t>
            </w:r>
            <w:proofErr w:type="spellEnd"/>
          </w:p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09</w:t>
            </w:r>
            <w:r w:rsidRPr="00CB652E">
              <w:rPr>
                <w:rFonts w:ascii="標楷體" w:eastAsia="標楷體" w:hAnsi="標楷體" w:hint="eastAsia"/>
              </w:rPr>
              <w:t>32-089-928</w:t>
            </w:r>
          </w:p>
        </w:tc>
        <w:tc>
          <w:tcPr>
            <w:tcW w:w="2552" w:type="dxa"/>
          </w:tcPr>
          <w:p w:rsidR="00CB652E" w:rsidRDefault="00CB652E" w:rsidP="00765D61">
            <w:pPr>
              <w:rPr>
                <w:rFonts w:hint="eastAsia"/>
              </w:rPr>
            </w:pPr>
          </w:p>
        </w:tc>
      </w:tr>
      <w:tr w:rsidR="00CB652E" w:rsidTr="00CB652E">
        <w:trPr>
          <w:trHeight w:val="1134"/>
        </w:trPr>
        <w:tc>
          <w:tcPr>
            <w:tcW w:w="709" w:type="dxa"/>
            <w:vAlign w:val="center"/>
          </w:tcPr>
          <w:p w:rsidR="00CB652E" w:rsidRPr="00CB652E" w:rsidRDefault="00CB652E" w:rsidP="00C565C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</w:p>
        </w:tc>
        <w:tc>
          <w:tcPr>
            <w:tcW w:w="3970" w:type="dxa"/>
            <w:vAlign w:val="center"/>
          </w:tcPr>
          <w:p w:rsidR="00CB652E" w:rsidRPr="00CB652E" w:rsidRDefault="00CB652E" w:rsidP="00C565CE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花蓮</w:t>
            </w: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一、二分區</w:t>
            </w:r>
          </w:p>
        </w:tc>
        <w:tc>
          <w:tcPr>
            <w:tcW w:w="992" w:type="dxa"/>
            <w:vAlign w:val="center"/>
          </w:tcPr>
          <w:p w:rsidR="00CB652E" w:rsidRPr="00CB652E" w:rsidRDefault="00CB652E" w:rsidP="00CB652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B652E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proofErr w:type="gramStart"/>
            <w:r w:rsidRPr="00CB652E">
              <w:rPr>
                <w:rFonts w:ascii="標楷體" w:eastAsia="標楷體" w:hAnsi="標楷體" w:hint="eastAsia"/>
              </w:rPr>
              <w:t>一</w:t>
            </w:r>
            <w:proofErr w:type="gramEnd"/>
            <w:r w:rsidRPr="00CB652E">
              <w:rPr>
                <w:rFonts w:ascii="標楷體" w:eastAsia="標楷體" w:hAnsi="標楷體" w:hint="eastAsia"/>
              </w:rPr>
              <w:t>分區</w:t>
            </w:r>
          </w:p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AG S</w:t>
            </w:r>
            <w:r w:rsidRPr="00CB652E">
              <w:rPr>
                <w:rFonts w:ascii="標楷體" w:eastAsia="標楷體" w:hAnsi="標楷體" w:hint="eastAsia"/>
              </w:rPr>
              <w:t>cience</w:t>
            </w:r>
          </w:p>
          <w:p w:rsidR="00CB652E" w:rsidRPr="00CB652E" w:rsidRDefault="00CB652E" w:rsidP="00CB652E">
            <w:pPr>
              <w:rPr>
                <w:rFonts w:ascii="標楷體" w:eastAsia="標楷體" w:hAnsi="標楷體" w:hint="eastAsia"/>
              </w:rPr>
            </w:pPr>
            <w:r w:rsidRPr="00CB652E">
              <w:rPr>
                <w:rFonts w:ascii="標楷體" w:eastAsia="標楷體" w:hAnsi="標楷體" w:hint="eastAsia"/>
              </w:rPr>
              <w:t>09</w:t>
            </w:r>
            <w:r w:rsidRPr="00CB652E">
              <w:rPr>
                <w:rFonts w:ascii="標楷體" w:eastAsia="標楷體" w:hAnsi="標楷體" w:hint="eastAsia"/>
              </w:rPr>
              <w:t>35-655-586</w:t>
            </w:r>
          </w:p>
        </w:tc>
        <w:tc>
          <w:tcPr>
            <w:tcW w:w="2552" w:type="dxa"/>
          </w:tcPr>
          <w:p w:rsidR="00CB652E" w:rsidRDefault="00CB652E" w:rsidP="00765D61">
            <w:pPr>
              <w:rPr>
                <w:rFonts w:hint="eastAsia"/>
              </w:rPr>
            </w:pPr>
          </w:p>
        </w:tc>
      </w:tr>
    </w:tbl>
    <w:p w:rsidR="00C565CE" w:rsidRPr="00CB652E" w:rsidRDefault="00CB652E" w:rsidP="00CB652E">
      <w:pPr>
        <w:ind w:leftChars="-295" w:left="-708"/>
        <w:rPr>
          <w:rFonts w:ascii="標楷體" w:eastAsia="標楷體" w:hAnsi="標楷體"/>
          <w:sz w:val="30"/>
          <w:szCs w:val="30"/>
        </w:rPr>
      </w:pPr>
      <w:proofErr w:type="gramStart"/>
      <w:r w:rsidRPr="00CB652E">
        <w:rPr>
          <w:rFonts w:ascii="標楷體" w:eastAsia="標楷體" w:hAnsi="標楷體" w:hint="eastAsia"/>
          <w:sz w:val="30"/>
          <w:szCs w:val="30"/>
        </w:rPr>
        <w:t>█</w:t>
      </w:r>
      <w:proofErr w:type="gramEnd"/>
      <w:r w:rsidRPr="00CB652E">
        <w:rPr>
          <w:rFonts w:ascii="標楷體" w:eastAsia="標楷體" w:hAnsi="標楷體" w:hint="eastAsia"/>
          <w:sz w:val="30"/>
          <w:szCs w:val="30"/>
        </w:rPr>
        <w:t>每</w:t>
      </w:r>
      <w:proofErr w:type="gramStart"/>
      <w:r w:rsidRPr="00CB652E">
        <w:rPr>
          <w:rFonts w:ascii="標楷體" w:eastAsia="標楷體" w:hAnsi="標楷體" w:hint="eastAsia"/>
          <w:sz w:val="30"/>
          <w:szCs w:val="30"/>
        </w:rPr>
        <w:t>個</w:t>
      </w:r>
      <w:proofErr w:type="gramEnd"/>
      <w:r w:rsidRPr="00CB652E">
        <w:rPr>
          <w:rFonts w:ascii="標楷體" w:eastAsia="標楷體" w:hAnsi="標楷體" w:hint="eastAsia"/>
          <w:sz w:val="30"/>
          <w:szCs w:val="30"/>
        </w:rPr>
        <w:t>節目地區補助新台幣8,000元整。</w:t>
      </w:r>
    </w:p>
    <w:sectPr w:rsidR="00C565CE" w:rsidRPr="00CB65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CE"/>
    <w:rsid w:val="00B87F1C"/>
    <w:rsid w:val="00C565CE"/>
    <w:rsid w:val="00CB652E"/>
    <w:rsid w:val="00C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UNA</cp:lastModifiedBy>
  <cp:revision>1</cp:revision>
  <cp:lastPrinted>2020-02-07T01:37:00Z</cp:lastPrinted>
  <dcterms:created xsi:type="dcterms:W3CDTF">2020-02-07T01:16:00Z</dcterms:created>
  <dcterms:modified xsi:type="dcterms:W3CDTF">2020-02-07T01:39:00Z</dcterms:modified>
</cp:coreProperties>
</file>