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E6" w:rsidRDefault="00E549E6" w:rsidP="00E549E6">
      <w:pPr>
        <w:jc w:val="right"/>
        <w:rPr>
          <w:rFonts w:eastAsia="華康流隸體" w:hint="eastAsia"/>
          <w:color w:val="0000FF"/>
          <w:sz w:val="44"/>
          <w:szCs w:val="44"/>
          <w:shd w:val="pct15" w:color="auto" w:fill="FFFFFF"/>
        </w:rPr>
      </w:pPr>
    </w:p>
    <w:p w:rsidR="00E549E6" w:rsidRDefault="005D021E" w:rsidP="00E549E6">
      <w:pPr>
        <w:jc w:val="right"/>
        <w:rPr>
          <w:rFonts w:eastAsia="華康流隸體"/>
          <w:color w:val="0000FF"/>
          <w:sz w:val="44"/>
          <w:szCs w:val="44"/>
          <w:shd w:val="pct15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.7pt;margin-top:2.9pt;width:251.3pt;height:73.5pt;z-index:251658240" adj=",10800" fillcolor="#9400ed" strokecolor="#930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華康布丁體&quot;;v-text-reverse:t;v-text-kern:t" trim="t" fitpath="t" string="Oceania Tour "/>
          </v:shape>
        </w:pict>
      </w:r>
      <w:r w:rsidR="00E549E6" w:rsidRPr="00145297">
        <w:rPr>
          <w:rFonts w:eastAsia="華康流隸體"/>
          <w:color w:val="0000FF"/>
          <w:sz w:val="44"/>
          <w:szCs w:val="44"/>
          <w:shd w:val="pct15" w:color="auto" w:fill="FFFFFF"/>
        </w:rPr>
        <w:t>Enjoy the Beauty of Taiwan</w:t>
      </w:r>
    </w:p>
    <w:p w:rsidR="00A37E0A" w:rsidRDefault="00E549E6" w:rsidP="00E549E6">
      <w:pPr>
        <w:ind w:right="360"/>
        <w:jc w:val="right"/>
        <w:rPr>
          <w:sz w:val="36"/>
          <w:u w:val="single"/>
        </w:rPr>
      </w:pPr>
      <w:r w:rsidRPr="0084232A">
        <w:rPr>
          <w:sz w:val="36"/>
          <w:u w:val="single"/>
        </w:rPr>
        <w:t xml:space="preserve">Date: </w:t>
      </w:r>
      <w:r>
        <w:rPr>
          <w:rFonts w:hint="eastAsia"/>
          <w:sz w:val="36"/>
          <w:u w:val="single"/>
        </w:rPr>
        <w:t>May 24</w:t>
      </w:r>
      <w:r>
        <w:rPr>
          <w:sz w:val="36"/>
          <w:u w:val="single"/>
        </w:rPr>
        <w:t xml:space="preserve">- </w:t>
      </w:r>
      <w:r>
        <w:rPr>
          <w:rFonts w:hint="eastAsia"/>
          <w:sz w:val="36"/>
          <w:u w:val="single"/>
        </w:rPr>
        <w:t>May 29</w:t>
      </w:r>
      <w:proofErr w:type="gramStart"/>
      <w:r w:rsidRPr="0084232A">
        <w:rPr>
          <w:sz w:val="36"/>
          <w:u w:val="single"/>
        </w:rPr>
        <w:t>,2015</w:t>
      </w:r>
      <w:proofErr w:type="gramEnd"/>
    </w:p>
    <w:p w:rsidR="00E549E6" w:rsidRDefault="00E549E6" w:rsidP="00E549E6">
      <w:pPr>
        <w:ind w:right="360"/>
        <w:rPr>
          <w:sz w:val="3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549E6" w:rsidRPr="005D021E" w:rsidTr="00E549E6">
        <w:tc>
          <w:tcPr>
            <w:tcW w:w="10522" w:type="dxa"/>
          </w:tcPr>
          <w:p w:rsidR="00E549E6" w:rsidRPr="005D021E" w:rsidRDefault="00E549E6" w:rsidP="008C3B3E">
            <w:pPr>
              <w:spacing w:line="520" w:lineRule="exact"/>
              <w:ind w:righ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D/1  05/24(Sun)</w:t>
            </w:r>
          </w:p>
          <w:p w:rsidR="00E549E6" w:rsidRPr="005D021E" w:rsidRDefault="00E549E6" w:rsidP="008C3B3E">
            <w:pPr>
              <w:spacing w:line="520" w:lineRule="exact"/>
              <w:ind w:righ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AM07:00</w:t>
            </w:r>
            <w:r w:rsidRPr="005D021E">
              <w:rPr>
                <w:rFonts w:ascii="Times New Roman" w:eastAsia="微軟正黑體" w:hAnsi="Times New Roman" w:cs="Times New Roman"/>
                <w:sz w:val="26"/>
                <w:szCs w:val="26"/>
                <w:u w:val="single"/>
                <w:shd w:val="clear" w:color="auto" w:fill="FFFFFF"/>
              </w:rPr>
              <w:t xml:space="preserve">Banciao City </w:t>
            </w:r>
            <w:proofErr w:type="spellStart"/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gathe</w:t>
            </w:r>
            <w:proofErr w:type="spellEnd"/>
            <w:r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07:30 set out 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5D021E">
              <w:rPr>
                <w:rFonts w:ascii="Times New Roman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  <w:t>San Yi y treasure box painted duck DIY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unch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F0214" w:rsidRPr="005D021E">
              <w:rPr>
                <w:rStyle w:val="w1"/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>Take the Sun Moon Lake cable car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214" w:rsidRPr="005D021E">
              <w:rPr>
                <w:rFonts w:ascii="Times New Roman" w:hAnsi="Times New Roman" w:cs="Times New Roman"/>
                <w:b/>
                <w:color w:val="008080"/>
                <w:sz w:val="26"/>
                <w:szCs w:val="26"/>
                <w:bdr w:val="single" w:sz="4" w:space="0" w:color="auto"/>
              </w:rPr>
              <w:t>Sun Moon</w:t>
            </w:r>
            <w:bookmarkStart w:id="0" w:name="_GoBack"/>
            <w:bookmarkEnd w:id="0"/>
            <w:r w:rsidR="00FF0214" w:rsidRPr="005D021E">
              <w:rPr>
                <w:rFonts w:ascii="Times New Roman" w:hAnsi="Times New Roman" w:cs="Times New Roman"/>
                <w:b/>
                <w:color w:val="008080"/>
                <w:sz w:val="26"/>
                <w:szCs w:val="26"/>
                <w:bdr w:val="single" w:sz="4" w:space="0" w:color="auto"/>
              </w:rPr>
              <w:t xml:space="preserve"> Lake cruise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t>dinner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Sī</w:t>
            </w:r>
            <w:proofErr w:type="spellEnd"/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sōng</w:t>
            </w:r>
            <w:proofErr w:type="spellEnd"/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 xml:space="preserve"> department </w:t>
            </w:r>
            <w:proofErr w:type="spellStart"/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store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t>or</w:t>
            </w:r>
            <w:r w:rsidR="00FF0214" w:rsidRPr="005D021E">
              <w:rPr>
                <w:rFonts w:ascii="Times New Roman" w:hAnsi="Times New Roman" w:cs="Times New Roman"/>
                <w:b/>
                <w:bCs/>
                <w:color w:val="E36C0A"/>
                <w:spacing w:val="30"/>
                <w:sz w:val="26"/>
                <w:szCs w:val="26"/>
                <w:bdr w:val="single" w:sz="4" w:space="0" w:color="auto"/>
              </w:rPr>
              <w:t>culture</w:t>
            </w:r>
            <w:proofErr w:type="spellEnd"/>
            <w:r w:rsidR="00FF0214" w:rsidRPr="005D021E">
              <w:rPr>
                <w:rFonts w:ascii="Times New Roman" w:hAnsi="Times New Roman" w:cs="Times New Roman"/>
                <w:b/>
                <w:bCs/>
                <w:color w:val="E36C0A"/>
                <w:spacing w:val="30"/>
                <w:sz w:val="26"/>
                <w:szCs w:val="26"/>
                <w:bdr w:val="single" w:sz="4" w:space="0" w:color="auto"/>
              </w:rPr>
              <w:t xml:space="preserve"> night market</w:t>
            </w:r>
            <w:r w:rsidR="00FF021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FF021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Nice Prince Hote</w:t>
            </w:r>
            <w:r w:rsidR="004E6A93" w:rsidRPr="005D021E">
              <w:rPr>
                <w:rFonts w:ascii="Times New Roman" w:hAnsi="Times New Roman" w:cs="Times New Roman" w:hint="eastAsia"/>
                <w:b/>
                <w:color w:val="7030A0"/>
                <w:sz w:val="26"/>
                <w:szCs w:val="26"/>
                <w:bdr w:val="single" w:sz="4" w:space="0" w:color="auto"/>
              </w:rPr>
              <w:t>l</w:t>
            </w:r>
          </w:p>
        </w:tc>
      </w:tr>
      <w:tr w:rsidR="00E549E6" w:rsidRPr="005D021E" w:rsidTr="00E549E6">
        <w:tc>
          <w:tcPr>
            <w:tcW w:w="10522" w:type="dxa"/>
          </w:tcPr>
          <w:p w:rsidR="008A3284" w:rsidRPr="005D021E" w:rsidRDefault="008C3B3E" w:rsidP="008C3B3E">
            <w:pPr>
              <w:spacing w:line="520" w:lineRule="exact"/>
              <w:ind w:right="357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D/2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 05/25(Mon)</w:t>
            </w:r>
          </w:p>
          <w:p w:rsidR="008A3284" w:rsidRPr="005D021E" w:rsidRDefault="002761D4" w:rsidP="005D021E">
            <w:pPr>
              <w:spacing w:line="520" w:lineRule="exact"/>
              <w:ind w:right="360"/>
              <w:rPr>
                <w:rFonts w:ascii="Times New Roman" w:eastAsia="新細明體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Hotel breakfast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  <w:t>Ten drum culture village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unch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proofErr w:type="spellStart"/>
            <w:r w:rsidR="008A3284" w:rsidRPr="005D021E">
              <w:rPr>
                <w:rFonts w:ascii="Times New Roman" w:hAnsi="Times New Roman" w:cs="Times New Roman"/>
                <w:b/>
                <w:color w:val="E36C0A"/>
                <w:sz w:val="26"/>
                <w:szCs w:val="26"/>
                <w:bdr w:val="single" w:sz="4" w:space="0" w:color="auto"/>
              </w:rPr>
              <w:t>Fo</w:t>
            </w:r>
            <w:proofErr w:type="spellEnd"/>
            <w:r w:rsidR="008A3284" w:rsidRPr="005D021E">
              <w:rPr>
                <w:rFonts w:ascii="Times New Roman" w:hAnsi="Times New Roman" w:cs="Times New Roman"/>
                <w:b/>
                <w:color w:val="E36C0A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="008A3284" w:rsidRPr="005D021E">
              <w:rPr>
                <w:rFonts w:ascii="Times New Roman" w:hAnsi="Times New Roman" w:cs="Times New Roman"/>
                <w:b/>
                <w:color w:val="E36C0A"/>
                <w:sz w:val="26"/>
                <w:szCs w:val="26"/>
                <w:bdr w:val="single" w:sz="4" w:space="0" w:color="auto"/>
              </w:rPr>
              <w:t>Guang</w:t>
            </w:r>
            <w:proofErr w:type="spellEnd"/>
            <w:r w:rsidR="008A3284" w:rsidRPr="005D021E">
              <w:rPr>
                <w:rFonts w:ascii="Times New Roman" w:hAnsi="Times New Roman" w:cs="Times New Roman"/>
                <w:b/>
                <w:color w:val="E36C0A"/>
                <w:sz w:val="26"/>
                <w:szCs w:val="26"/>
                <w:bdr w:val="single" w:sz="4" w:space="0" w:color="auto"/>
              </w:rPr>
              <w:t xml:space="preserve"> Shan Buddha Memorial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color w:val="800080"/>
                <w:sz w:val="26"/>
                <w:szCs w:val="26"/>
                <w:bdr w:val="single" w:sz="4" w:space="0" w:color="auto"/>
              </w:rPr>
              <w:t>Italy play world (Starlight)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inner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Pr="005D021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 xml:space="preserve"> </w:t>
            </w:r>
            <w:r w:rsidR="008A3284" w:rsidRPr="005D021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>Italy Shopping Plaza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  <w:t>Italy Ferris wheel</w:t>
            </w:r>
            <w:r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5D021E" w:rsidRPr="005D021E">
              <w:rPr>
                <w:rFonts w:ascii="Times New Roman" w:hAnsi="Times New Roman" w:cs="Times New Roman" w:hint="eastAsia"/>
                <w:b/>
                <w:color w:val="0000FF"/>
                <w:sz w:val="26"/>
                <w:szCs w:val="26"/>
                <w:bdr w:val="single" w:sz="4" w:space="0" w:color="auto"/>
              </w:rPr>
              <w:t>ED</w:t>
            </w:r>
            <w:r w:rsidR="008A3284" w:rsidRPr="005D021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bdr w:val="single" w:sz="4" w:space="0" w:color="auto"/>
              </w:rPr>
              <w:t>'s Royal H</w:t>
            </w:r>
            <w:r w:rsidR="005D021E" w:rsidRPr="005D021E">
              <w:rPr>
                <w:rFonts w:ascii="Times New Roman" w:hAnsi="Times New Roman" w:cs="Times New Roman" w:hint="eastAsia"/>
                <w:b/>
                <w:color w:val="0000FF"/>
                <w:sz w:val="26"/>
                <w:szCs w:val="26"/>
                <w:bdr w:val="single" w:sz="4" w:space="0" w:color="auto"/>
              </w:rPr>
              <w:t>otel</w:t>
            </w:r>
          </w:p>
        </w:tc>
      </w:tr>
      <w:tr w:rsidR="008A3284" w:rsidRPr="005D021E" w:rsidTr="00E549E6">
        <w:tc>
          <w:tcPr>
            <w:tcW w:w="10522" w:type="dxa"/>
          </w:tcPr>
          <w:p w:rsidR="008A3284" w:rsidRPr="005D021E" w:rsidRDefault="008C3B3E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D/3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 05/26(Tue)</w:t>
            </w:r>
          </w:p>
          <w:p w:rsidR="008A3284" w:rsidRPr="005D021E" w:rsidRDefault="002761D4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Hotel breakfast 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AM08:00</w:t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Go</w:t>
            </w:r>
            <w:r w:rsidR="0060715B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to</w:t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Kentnig</w:t>
            </w:r>
            <w:proofErr w:type="spellEnd"/>
            <w:r w:rsidR="00C34AC8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GOKART</w:t>
            </w:r>
            <w:r w:rsidR="00C34AC8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Lunch</w:t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sym w:font="Wingdings" w:char="F0E8"/>
            </w:r>
            <w:proofErr w:type="spellStart"/>
            <w:r w:rsidR="008A328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>Pingtung</w:t>
            </w:r>
            <w:proofErr w:type="spellEnd"/>
            <w:r w:rsidR="008A3284" w:rsidRPr="005D021E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bdr w:val="single" w:sz="4" w:space="0" w:color="auto"/>
              </w:rPr>
              <w:t xml:space="preserve"> Museum of marine biology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r w:rsidR="00C34AC8" w:rsidRPr="005D021E">
              <w:rPr>
                <w:rFonts w:ascii="Times New Roman" w:hAnsi="Times New Roman" w:cs="Times New Roman"/>
                <w:b/>
                <w:bCs/>
                <w:color w:val="003366"/>
                <w:sz w:val="26"/>
                <w:szCs w:val="26"/>
              </w:rPr>
              <w:t xml:space="preserve">take the </w:t>
            </w:r>
            <w:r w:rsidR="008A3284" w:rsidRPr="005D021E">
              <w:rPr>
                <w:rFonts w:ascii="Times New Roman" w:hAnsi="Times New Roman" w:cs="Times New Roman"/>
                <w:b/>
                <w:bCs/>
                <w:color w:val="003366"/>
                <w:sz w:val="26"/>
                <w:szCs w:val="26"/>
                <w:bdr w:val="single" w:sz="4" w:space="0" w:color="auto"/>
              </w:rPr>
              <w:t>bantam</w:t>
            </w:r>
            <w:r w:rsidR="00C34AC8" w:rsidRPr="005D021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~168 Off </w:t>
            </w:r>
            <w:proofErr w:type="spellStart"/>
            <w:r w:rsidR="00C34AC8" w:rsidRPr="005D021E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Road+</w:t>
            </w:r>
            <w:r w:rsidR="00C34AC8" w:rsidRPr="005D021E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Red</w:t>
            </w:r>
            <w:proofErr w:type="spellEnd"/>
            <w:r w:rsidR="00C34AC8" w:rsidRPr="005D021E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 xml:space="preserve"> Cattle </w:t>
            </w:r>
            <w:proofErr w:type="spellStart"/>
            <w:r w:rsidR="00C34AC8" w:rsidRPr="005D021E">
              <w:rPr>
                <w:rFonts w:ascii="Times New Roman" w:hAnsi="Times New Roman" w:cs="Times New Roman"/>
                <w:b/>
                <w:color w:val="339966"/>
                <w:sz w:val="26"/>
                <w:szCs w:val="26"/>
              </w:rPr>
              <w:t>Ridge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Biao</w:t>
            </w:r>
            <w:proofErr w:type="spellEnd"/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upstream </w:t>
            </w:r>
            <w:proofErr w:type="spellStart"/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water</w:t>
            </w:r>
            <w:r w:rsidR="008A3284" w:rsidRPr="005D021E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>→</w:t>
            </w:r>
            <w:r w:rsidR="008A3284" w:rsidRPr="005D021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>The</w:t>
            </w:r>
            <w:proofErr w:type="spellEnd"/>
            <w:r w:rsidR="008A3284" w:rsidRPr="005D021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bdr w:val="single" w:sz="4" w:space="0" w:color="auto"/>
              </w:rPr>
              <w:t xml:space="preserve"> Howard Plaza Hotel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r w:rsidR="00C34AC8" w:rsidRPr="005D021E">
              <w:rPr>
                <w:rFonts w:ascii="Times New Roman" w:hAnsi="Times New Roman" w:cs="Times New Roman"/>
                <w:sz w:val="26"/>
                <w:szCs w:val="26"/>
              </w:rPr>
              <w:t>Dinner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proofErr w:type="spellStart"/>
            <w:r w:rsidR="008A3284" w:rsidRPr="005D021E">
              <w:rPr>
                <w:rFonts w:ascii="Times New Roman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  <w:t>Kenting</w:t>
            </w:r>
            <w:proofErr w:type="spellEnd"/>
            <w:r w:rsidR="008A3284" w:rsidRPr="005D021E">
              <w:rPr>
                <w:rFonts w:ascii="Times New Roman" w:hAnsi="Times New Roman" w:cs="Times New Roman"/>
                <w:b/>
                <w:color w:val="FF0066"/>
                <w:sz w:val="26"/>
                <w:szCs w:val="26"/>
                <w:bdr w:val="single" w:sz="4" w:space="0" w:color="auto"/>
              </w:rPr>
              <w:t xml:space="preserve"> street</w:t>
            </w:r>
          </w:p>
        </w:tc>
      </w:tr>
      <w:tr w:rsidR="008A3284" w:rsidRPr="005D021E" w:rsidTr="00E549E6">
        <w:tc>
          <w:tcPr>
            <w:tcW w:w="10522" w:type="dxa"/>
          </w:tcPr>
          <w:p w:rsidR="008A3284" w:rsidRPr="005D021E" w:rsidRDefault="008C3B3E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D/4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 05/27(Wed)</w:t>
            </w:r>
          </w:p>
          <w:p w:rsidR="008A3284" w:rsidRPr="005D021E" w:rsidRDefault="002761D4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Hotel breakfast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r w:rsidR="008A3284" w:rsidRPr="005D021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bdr w:val="single" w:sz="4" w:space="0" w:color="auto"/>
              </w:rPr>
              <w:t>Jungle paintball fight</w:t>
            </w:r>
            <w:r w:rsidR="00C34AC8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8"/>
            </w:r>
            <w:r w:rsidR="00C34AC8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7C44DA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 w:rsidR="00C34AC8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nch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60715B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Go to </w:t>
            </w:r>
            <w:proofErr w:type="spellStart"/>
            <w:r w:rsidR="0060715B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Taitung</w:t>
            </w:r>
            <w:proofErr w:type="spellEnd"/>
            <w:r w:rsidR="0060715B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r w:rsidR="0060715B" w:rsidRPr="005D021E">
              <w:rPr>
                <w:rFonts w:ascii="Times New Roman" w:hAnsi="Times New Roman" w:cs="Times New Roman"/>
                <w:b/>
                <w:color w:val="984806"/>
                <w:sz w:val="26"/>
                <w:szCs w:val="26"/>
                <w:bdr w:val="single" w:sz="4" w:space="0" w:color="auto"/>
              </w:rPr>
              <w:t>Ride the</w:t>
            </w:r>
            <w:r w:rsidR="008A3284" w:rsidRPr="005D021E">
              <w:rPr>
                <w:rFonts w:ascii="Times New Roman" w:hAnsi="Times New Roman" w:cs="Times New Roman"/>
                <w:b/>
                <w:color w:val="984806"/>
                <w:sz w:val="26"/>
                <w:szCs w:val="26"/>
                <w:bdr w:val="single" w:sz="4" w:space="0" w:color="auto"/>
              </w:rPr>
              <w:t xml:space="preserve"> bike</w:t>
            </w:r>
            <w:r w:rsidR="0060715B" w:rsidRPr="005D021E">
              <w:rPr>
                <w:rFonts w:ascii="Times New Roman" w:hAnsi="Times New Roman" w:cs="Times New Roman"/>
                <w:b/>
                <w:color w:val="984806"/>
                <w:sz w:val="26"/>
                <w:szCs w:val="26"/>
                <w:bdr w:val="single" w:sz="4" w:space="0" w:color="auto"/>
              </w:rPr>
              <w:t xml:space="preserve"> in Long </w:t>
            </w:r>
            <w:proofErr w:type="spellStart"/>
            <w:r w:rsidR="0060715B" w:rsidRPr="005D021E">
              <w:rPr>
                <w:rFonts w:ascii="Times New Roman" w:hAnsi="Times New Roman" w:cs="Times New Roman"/>
                <w:b/>
                <w:color w:val="984806"/>
                <w:sz w:val="26"/>
                <w:szCs w:val="26"/>
                <w:bdr w:val="single" w:sz="4" w:space="0" w:color="auto"/>
              </w:rPr>
              <w:t>Tian</w:t>
            </w:r>
            <w:proofErr w:type="spellEnd"/>
            <w:r w:rsidR="008A3284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－</w:t>
            </w:r>
            <w:r w:rsidR="0060715B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Dinner</w:t>
            </w:r>
            <w:r w:rsidR="008A3284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－</w:t>
            </w:r>
            <w:r w:rsidR="008A3284" w:rsidRPr="005D021E">
              <w:rPr>
                <w:rStyle w:val="middlebody1"/>
                <w:rFonts w:ascii="Times New Roman" w:hAnsi="Times New Roman" w:cs="Times New Roman"/>
                <w:b/>
                <w:color w:val="000080"/>
                <w:bdr w:val="single" w:sz="4" w:space="0" w:color="auto"/>
              </w:rPr>
              <w:t>Lu Ming hot spring hote</w:t>
            </w:r>
            <w:r w:rsidR="0060715B" w:rsidRPr="005D021E">
              <w:rPr>
                <w:rStyle w:val="middlebody1"/>
                <w:rFonts w:ascii="Times New Roman" w:hAnsi="Times New Roman" w:cs="Times New Roman"/>
                <w:b/>
                <w:color w:val="000080"/>
                <w:bdr w:val="single" w:sz="4" w:space="0" w:color="auto"/>
              </w:rPr>
              <w:t>l</w:t>
            </w:r>
          </w:p>
        </w:tc>
      </w:tr>
      <w:tr w:rsidR="008A3284" w:rsidRPr="005D021E" w:rsidTr="00E549E6">
        <w:tc>
          <w:tcPr>
            <w:tcW w:w="10522" w:type="dxa"/>
          </w:tcPr>
          <w:p w:rsidR="008A3284" w:rsidRPr="005D021E" w:rsidRDefault="008C3B3E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D/5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 05/28(Thu)</w:t>
            </w:r>
          </w:p>
          <w:p w:rsidR="008A3284" w:rsidRPr="005D021E" w:rsidRDefault="002761D4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Hotel breakfast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proofErr w:type="spellStart"/>
            <w:r w:rsidR="0060715B" w:rsidRPr="005D021E">
              <w:rPr>
                <w:rFonts w:ascii="Times New Roman" w:hAnsi="Times New Roman" w:cs="Times New Roman"/>
                <w:b/>
                <w:color w:val="006600"/>
                <w:sz w:val="26"/>
                <w:szCs w:val="26"/>
                <w:bdr w:val="single" w:sz="4" w:space="0" w:color="auto"/>
              </w:rPr>
              <w:t>Hsiukuluan</w:t>
            </w:r>
            <w:proofErr w:type="spellEnd"/>
            <w:r w:rsidR="0060715B" w:rsidRPr="005D021E">
              <w:rPr>
                <w:rFonts w:ascii="Times New Roman" w:hAnsi="Times New Roman" w:cs="Times New Roman"/>
                <w:b/>
                <w:color w:val="006600"/>
                <w:sz w:val="26"/>
                <w:szCs w:val="26"/>
                <w:bdr w:val="single" w:sz="4" w:space="0" w:color="auto"/>
              </w:rPr>
              <w:t xml:space="preserve"> Rafting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Lunch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8A3284" w:rsidRPr="005D021E">
              <w:rPr>
                <w:rFonts w:ascii="Times New Roman" w:hAnsi="Times New Roman" w:cs="Times New Roman"/>
                <w:b/>
                <w:color w:val="FF00FF"/>
                <w:sz w:val="26"/>
                <w:szCs w:val="26"/>
                <w:bdr w:val="single" w:sz="4" w:space="0" w:color="auto"/>
              </w:rPr>
              <w:t>Parkview hotel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－</w:t>
            </w:r>
            <w:proofErr w:type="spellStart"/>
            <w:r w:rsidR="007C44DA" w:rsidRPr="005D021E">
              <w:rPr>
                <w:rFonts w:ascii="Times New Roman" w:hAnsi="Times New Roman" w:cs="Times New Roman"/>
                <w:sz w:val="26"/>
                <w:szCs w:val="26"/>
              </w:rPr>
              <w:t>Dinner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>&amp;</w:t>
            </w:r>
            <w:r w:rsidR="007C44DA" w:rsidRPr="005D021E">
              <w:rPr>
                <w:rFonts w:ascii="Times New Roman" w:hAnsi="Times New Roman" w:cs="Times New Roman"/>
                <w:sz w:val="26"/>
                <w:szCs w:val="26"/>
              </w:rPr>
              <w:t>Completion</w:t>
            </w:r>
            <w:proofErr w:type="spellEnd"/>
            <w:r w:rsidR="007C44DA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of training Ceremony</w:t>
            </w:r>
          </w:p>
        </w:tc>
      </w:tr>
      <w:tr w:rsidR="008A3284" w:rsidRPr="005D021E" w:rsidTr="00E549E6">
        <w:tc>
          <w:tcPr>
            <w:tcW w:w="10522" w:type="dxa"/>
          </w:tcPr>
          <w:p w:rsidR="008A3284" w:rsidRPr="005D021E" w:rsidRDefault="008C3B3E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D/6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 05/29(Fri)</w:t>
            </w:r>
          </w:p>
          <w:p w:rsidR="008A3284" w:rsidRPr="005D021E" w:rsidRDefault="002761D4" w:rsidP="008C3B3E">
            <w:pPr>
              <w:spacing w:line="5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D021E">
              <w:rPr>
                <w:rFonts w:ascii="Times New Roman" w:hAnsi="Times New Roman" w:cs="Times New Roman"/>
                <w:sz w:val="26"/>
                <w:szCs w:val="26"/>
              </w:rPr>
              <w:t>Hotel breakfast</w:t>
            </w:r>
            <w:r w:rsidR="008A3284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－</w:t>
            </w:r>
            <w:r w:rsidR="008A3284" w:rsidRPr="005D021E">
              <w:rPr>
                <w:rFonts w:ascii="Times New Roman" w:hAnsi="Times New Roman" w:cs="Times New Roman"/>
                <w:b/>
                <w:bCs/>
                <w:color w:val="0000FF"/>
                <w:kern w:val="0"/>
                <w:sz w:val="26"/>
                <w:szCs w:val="26"/>
                <w:bdr w:val="single" w:sz="4" w:space="0" w:color="auto"/>
              </w:rPr>
              <w:t>Special vehicles to three stacks Brook upstream experience</w:t>
            </w:r>
            <w:r w:rsidR="007C44DA" w:rsidRPr="005D021E">
              <w:rPr>
                <w:rFonts w:ascii="Times New Roman" w:hAnsi="Times New Roman" w:cs="Times New Roman"/>
                <w:kern w:val="0"/>
                <w:sz w:val="26"/>
                <w:szCs w:val="26"/>
              </w:rPr>
              <w:sym w:font="Wingdings" w:char="F0E8"/>
            </w:r>
            <w:r w:rsidR="007C44DA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t>Lunch</w:t>
            </w:r>
            <w:r w:rsidR="007C44DA" w:rsidRPr="005D021E">
              <w:rPr>
                <w:rFonts w:ascii="Times New Roman" w:hAnsi="Times New Roman" w:cs="Times New Roman"/>
                <w:bCs/>
                <w:sz w:val="26"/>
                <w:szCs w:val="26"/>
              </w:rPr>
              <w:sym w:font="Wingdings" w:char="F0E8"/>
            </w:r>
            <w:hyperlink r:id="rId7" w:tgtFrame="_self" w:tooltip="Taroko National Park" w:history="1">
              <w:r w:rsidR="007C44DA" w:rsidRPr="005D021E">
                <w:rPr>
                  <w:rStyle w:val="a8"/>
                  <w:rFonts w:ascii="Times New Roman" w:hAnsi="Times New Roman" w:cs="Times New Roman"/>
                  <w:color w:val="646464"/>
                  <w:sz w:val="26"/>
                  <w:szCs w:val="26"/>
                  <w:u w:val="none"/>
                  <w:bdr w:val="single" w:sz="6" w:space="0" w:color="FF0094" w:frame="1"/>
                  <w:shd w:val="clear" w:color="auto" w:fill="FFFFFF"/>
                </w:rPr>
                <w:t>Taroko National Park</w:t>
              </w:r>
            </w:hyperlink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7C44DA" w:rsidRPr="005D021E">
              <w:rPr>
                <w:rFonts w:ascii="Times New Roman" w:hAnsi="Times New Roman" w:cs="Times New Roman"/>
                <w:sz w:val="26"/>
                <w:szCs w:val="26"/>
              </w:rPr>
              <w:t>Dinner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Take the train</w:t>
            </w:r>
            <w:r w:rsidR="0028600E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435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at</w:t>
            </w:r>
            <w:r w:rsidR="008A3284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PM19:23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8600E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in</w:t>
            </w:r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44DA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Hualien</w:t>
            </w:r>
            <w:proofErr w:type="spellEnd"/>
            <w:r w:rsidR="0028600E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Station</w:t>
            </w:r>
            <w:r w:rsidR="008A3284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E8"/>
            </w:r>
            <w:r w:rsidR="0028600E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arrival in Taipei Station</w:t>
            </w:r>
            <w:r w:rsidR="0028600E" w:rsidRPr="005D021E">
              <w:rPr>
                <w:rFonts w:ascii="Times New Roman" w:hAnsi="Times New Roman" w:cs="Times New Roman"/>
                <w:sz w:val="26"/>
                <w:szCs w:val="26"/>
              </w:rPr>
              <w:t xml:space="preserve"> at </w:t>
            </w:r>
            <w:r w:rsidR="0028600E" w:rsidRPr="005D021E">
              <w:rPr>
                <w:rFonts w:ascii="Times New Roman" w:hAnsi="Times New Roman" w:cs="Times New Roman"/>
                <w:b/>
                <w:sz w:val="26"/>
                <w:szCs w:val="26"/>
              </w:rPr>
              <w:t>PM22:33</w:t>
            </w:r>
          </w:p>
        </w:tc>
      </w:tr>
    </w:tbl>
    <w:p w:rsidR="00E549E6" w:rsidRDefault="00E549E6" w:rsidP="00E549E6">
      <w:pPr>
        <w:ind w:right="360"/>
      </w:pPr>
    </w:p>
    <w:sectPr w:rsidR="00E549E6" w:rsidSect="00245DAE">
      <w:pgSz w:w="11906" w:h="16838"/>
      <w:pgMar w:top="39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DA" w:rsidRDefault="007C44DA" w:rsidP="008A3284">
      <w:r>
        <w:separator/>
      </w:r>
    </w:p>
  </w:endnote>
  <w:endnote w:type="continuationSeparator" w:id="0">
    <w:p w:rsidR="007C44DA" w:rsidRDefault="007C44DA" w:rsidP="008A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流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DA" w:rsidRDefault="007C44DA" w:rsidP="008A3284">
      <w:r>
        <w:separator/>
      </w:r>
    </w:p>
  </w:footnote>
  <w:footnote w:type="continuationSeparator" w:id="0">
    <w:p w:rsidR="007C44DA" w:rsidRDefault="007C44DA" w:rsidP="008A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AE"/>
    <w:rsid w:val="00245DAE"/>
    <w:rsid w:val="002761D4"/>
    <w:rsid w:val="0028600E"/>
    <w:rsid w:val="004E6A93"/>
    <w:rsid w:val="005D021E"/>
    <w:rsid w:val="0060715B"/>
    <w:rsid w:val="00643A5A"/>
    <w:rsid w:val="007C44DA"/>
    <w:rsid w:val="008A3284"/>
    <w:rsid w:val="008C3B3E"/>
    <w:rsid w:val="00A37E0A"/>
    <w:rsid w:val="00C34AC8"/>
    <w:rsid w:val="00E549E6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1">
    <w:name w:val="w1"/>
    <w:rsid w:val="00FF0214"/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2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284"/>
    <w:rPr>
      <w:sz w:val="20"/>
      <w:szCs w:val="20"/>
    </w:rPr>
  </w:style>
  <w:style w:type="character" w:customStyle="1" w:styleId="middlebody1">
    <w:name w:val="middlebody1"/>
    <w:rsid w:val="008A3284"/>
    <w:rPr>
      <w:b w:val="0"/>
      <w:bCs w:val="0"/>
      <w:strike w:val="0"/>
      <w:dstrike w:val="0"/>
      <w:color w:val="666666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7C4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1">
    <w:name w:val="w1"/>
    <w:rsid w:val="00FF0214"/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2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284"/>
    <w:rPr>
      <w:sz w:val="20"/>
      <w:szCs w:val="20"/>
    </w:rPr>
  </w:style>
  <w:style w:type="character" w:customStyle="1" w:styleId="middlebody1">
    <w:name w:val="middlebody1"/>
    <w:rsid w:val="008A3284"/>
    <w:rPr>
      <w:b w:val="0"/>
      <w:bCs w:val="0"/>
      <w:strike w:val="0"/>
      <w:dstrike w:val="0"/>
      <w:color w:val="666666"/>
      <w:sz w:val="26"/>
      <w:szCs w:val="26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7C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oko.gov.tw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Karen</cp:lastModifiedBy>
  <cp:revision>8</cp:revision>
  <dcterms:created xsi:type="dcterms:W3CDTF">2015-04-09T08:51:00Z</dcterms:created>
  <dcterms:modified xsi:type="dcterms:W3CDTF">2015-04-09T15:39:00Z</dcterms:modified>
</cp:coreProperties>
</file>