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CF" w:rsidRDefault="000A18CF">
      <w:pPr>
        <w:rPr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0A18CF" w:rsidTr="00A12B17">
        <w:trPr>
          <w:jc w:val="center"/>
        </w:trPr>
        <w:tc>
          <w:tcPr>
            <w:tcW w:w="1908" w:type="dxa"/>
          </w:tcPr>
          <w:p w:rsidR="000A18CF" w:rsidRDefault="000A18CF" w:rsidP="00A12B17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rFonts w:ascii="圖龍細仿" w:eastAsia="圖龍細仿"/>
                <w:color w:val="000000"/>
              </w:rPr>
              <w:br w:type="page"/>
            </w:r>
            <w:r>
              <w:rPr>
                <w:rFonts w:ascii="Arial" w:hAnsi="Arial" w:cs="Arial"/>
                <w:color w:val="000000"/>
                <w:sz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2" name="圖片 2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</w:tcPr>
          <w:p w:rsidR="000A18CF" w:rsidRPr="001A1265" w:rsidRDefault="000A18CF" w:rsidP="00A12B17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 w:rsidRPr="001A1265"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0A18CF" w:rsidRPr="001A1265" w:rsidRDefault="000A18CF" w:rsidP="00A12B17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 w:rsidRPr="001A1265"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eastAsia="細明體" w:hint="eastAsia"/>
                <w:bCs/>
                <w:color w:val="000000"/>
                <w:sz w:val="32"/>
              </w:rPr>
              <w:t>T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 34</w:t>
            </w:r>
            <w:r w:rsidRPr="001A1265">
              <w:rPr>
                <w:rFonts w:eastAsia="細明體" w:hint="eastAsia"/>
                <w:bCs/>
                <w:color w:val="000000"/>
                <w:sz w:val="32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32"/>
              </w:rPr>
              <w:t xml:space="preserve">0 , </w:t>
            </w:r>
            <w:smartTag w:uri="urn:schemas-microsoft-com:office:smarttags" w:element="place">
              <w:smartTag w:uri="urn:schemas-microsoft-com:office:smarttags" w:element="country-region">
                <w:r w:rsidRPr="001A1265">
                  <w:rPr>
                    <w:rFonts w:eastAsia="細明體"/>
                    <w:bCs/>
                    <w:color w:val="000000"/>
                    <w:sz w:val="32"/>
                  </w:rPr>
                  <w:t>TAIWAN</w:t>
                </w:r>
              </w:smartTag>
            </w:smartTag>
          </w:p>
          <w:p w:rsidR="000A18CF" w:rsidRDefault="000A18CF" w:rsidP="00A12B17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 w:rsidRPr="001A1265"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34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9</w:t>
            </w:r>
            <w:r w:rsidRPr="001A1265">
              <w:rPr>
                <w:rFonts w:eastAsia="細明體"/>
                <w:bCs/>
                <w:color w:val="000000"/>
                <w:sz w:val="28"/>
              </w:rPr>
              <w:t>0</w:t>
            </w:r>
            <w:r w:rsidRPr="001A1265"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0A18CF" w:rsidRPr="00AD7697" w:rsidRDefault="000A18CF" w:rsidP="000A18CF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MONTHLY REPORT FOR </w:t>
      </w:r>
      <w:r>
        <w:rPr>
          <w:rFonts w:ascii="Arial" w:hAnsi="Arial" w:cs="Arial" w:hint="eastAsia"/>
          <w:color w:val="000000"/>
          <w:sz w:val="28"/>
        </w:rPr>
        <w:t>OUT</w:t>
      </w:r>
      <w:r w:rsidRPr="00AD7697">
        <w:rPr>
          <w:rFonts w:ascii="Arial" w:hAnsi="Arial" w:cs="Arial"/>
          <w:color w:val="000000"/>
          <w:sz w:val="28"/>
        </w:rPr>
        <w:t>BOUND STUDENT</w:t>
      </w:r>
    </w:p>
    <w:p w:rsidR="000A18CF" w:rsidRPr="00AD7697" w:rsidRDefault="003D5E50" w:rsidP="000A18CF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proofErr w:type="gramStart"/>
      <w:r>
        <w:rPr>
          <w:rFonts w:ascii="Arial" w:hAnsi="Arial" w:cs="Arial" w:hint="eastAsia"/>
          <w:b/>
          <w:color w:val="000000"/>
          <w:spacing w:val="30"/>
          <w:sz w:val="28"/>
        </w:rPr>
        <w:t>t</w:t>
      </w:r>
      <w:proofErr w:type="gramEnd"/>
    </w:p>
    <w:p w:rsidR="000A18CF" w:rsidRDefault="000A18CF" w:rsidP="000A18CF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0A18CF" w:rsidRPr="00AD7697" w:rsidRDefault="000A18CF" w:rsidP="000A18CF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月份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proofErr w:type="gramStart"/>
      <w:r>
        <w:rPr>
          <w:rFonts w:ascii="Arial" w:hAnsi="Arial" w:cs="Arial" w:hint="eastAsia"/>
          <w:color w:val="000000"/>
        </w:rPr>
        <w:t>8</w:t>
      </w:r>
      <w:r w:rsidRPr="00AD7697">
        <w:rPr>
          <w:rFonts w:ascii="Arial" w:hAnsi="Arial" w:cs="Arial"/>
          <w:color w:val="000000"/>
        </w:rPr>
        <w:t xml:space="preserve">  ,</w:t>
      </w:r>
      <w:proofErr w:type="gramEnd"/>
      <w:r w:rsidRPr="00AD7697">
        <w:rPr>
          <w:rFonts w:ascii="Arial" w:hAnsi="Arial" w:cs="Arial"/>
          <w:color w:val="000000"/>
        </w:rPr>
        <w:t xml:space="preserve">  .</w:t>
      </w:r>
    </w:p>
    <w:p w:rsidR="000A18CF" w:rsidRDefault="000A18CF" w:rsidP="000A18CF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學生姓名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：魏敏而</w:t>
      </w:r>
      <w:r w:rsidRPr="00AD7697">
        <w:rPr>
          <w:rFonts w:ascii="Arial" w:hAnsi="Arial" w:cs="Arial"/>
          <w:color w:val="000000"/>
        </w:rPr>
        <w:t xml:space="preserve">                            </w:t>
      </w:r>
    </w:p>
    <w:p w:rsidR="000A18CF" w:rsidRDefault="000A18CF" w:rsidP="000A18CF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派遣國家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>台灣</w:t>
      </w:r>
    </w:p>
    <w:p w:rsidR="000A18CF" w:rsidRPr="00AD7697" w:rsidRDefault="000A18CF" w:rsidP="000A18CF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派遣地區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 xml:space="preserve">        </w:t>
      </w:r>
      <w:r>
        <w:rPr>
          <w:rFonts w:ascii="Arial" w:hAnsi="Arial" w:cs="Arial" w:hint="eastAsia"/>
          <w:color w:val="000000"/>
        </w:rPr>
        <w:t xml:space="preserve"> 3490</w:t>
      </w:r>
    </w:p>
    <w:p w:rsidR="000A18CF" w:rsidRDefault="000A18CF" w:rsidP="000A18CF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派遣社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>三峽社</w:t>
      </w:r>
      <w:r>
        <w:rPr>
          <w:rFonts w:ascii="Arial" w:hAnsi="Arial" w:cs="Arial"/>
          <w:color w:val="000000"/>
        </w:rPr>
        <w:t xml:space="preserve">  </w:t>
      </w:r>
      <w:r w:rsidRPr="00AD7697">
        <w:rPr>
          <w:rFonts w:ascii="Arial" w:hAnsi="Arial" w:cs="Arial"/>
          <w:color w:val="000000"/>
        </w:rPr>
        <w:t xml:space="preserve">                     </w:t>
      </w:r>
    </w:p>
    <w:p w:rsidR="000A18CF" w:rsidRPr="003D5E50" w:rsidRDefault="000A18CF" w:rsidP="000A18CF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  <w:sz w:val="28"/>
          <w:szCs w:val="28"/>
        </w:rPr>
      </w:pPr>
      <w:r w:rsidRPr="00AD7697">
        <w:rPr>
          <w:rFonts w:ascii="Arial" w:hAnsi="Arial" w:cs="Arial"/>
          <w:color w:val="000000"/>
        </w:rPr>
        <w:t>Host Club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接待社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</w:t>
      </w:r>
      <w:proofErr w:type="spellStart"/>
      <w:r w:rsidR="003D5E50" w:rsidRPr="003D5E50">
        <w:rPr>
          <w:rFonts w:ascii="Arial" w:hAnsi="Arial" w:cs="Arial" w:hint="eastAsia"/>
          <w:color w:val="000000"/>
          <w:sz w:val="28"/>
          <w:szCs w:val="28"/>
        </w:rPr>
        <w:t>N</w:t>
      </w:r>
      <w:r w:rsidR="003D5E50" w:rsidRPr="003D5E50">
        <w:rPr>
          <w:rFonts w:ascii="Verdana" w:hAnsi="Verdana"/>
          <w:color w:val="333333"/>
          <w:sz w:val="28"/>
          <w:szCs w:val="28"/>
          <w:shd w:val="clear" w:color="auto" w:fill="FFFFFF"/>
        </w:rPr>
        <w:t>ä</w:t>
      </w:r>
      <w:r w:rsidR="004516E6" w:rsidRPr="003D5E50">
        <w:rPr>
          <w:rFonts w:ascii="Arial" w:hAnsi="Arial" w:cs="Arial" w:hint="eastAsia"/>
          <w:color w:val="000000"/>
          <w:sz w:val="28"/>
          <w:szCs w:val="28"/>
        </w:rPr>
        <w:t>rpes</w:t>
      </w:r>
      <w:proofErr w:type="spellEnd"/>
      <w:r w:rsidR="004516E6" w:rsidRPr="003D5E50">
        <w:rPr>
          <w:rFonts w:ascii="Arial" w:hAnsi="Arial" w:cs="Arial" w:hint="eastAsia"/>
          <w:color w:val="000000"/>
          <w:sz w:val="28"/>
          <w:szCs w:val="28"/>
        </w:rPr>
        <w:t xml:space="preserve"> </w:t>
      </w:r>
      <w:proofErr w:type="spellStart"/>
      <w:r w:rsidR="004516E6" w:rsidRPr="003D5E50">
        <w:rPr>
          <w:rFonts w:ascii="Arial" w:hAnsi="Arial" w:cs="Arial" w:hint="eastAsia"/>
          <w:color w:val="000000"/>
          <w:sz w:val="28"/>
          <w:szCs w:val="28"/>
        </w:rPr>
        <w:t>Ro</w:t>
      </w:r>
      <w:r w:rsidR="003D5E50" w:rsidRPr="003D5E50">
        <w:rPr>
          <w:rFonts w:ascii="Arial" w:hAnsi="Arial" w:cs="Arial" w:hint="eastAsia"/>
          <w:color w:val="000000"/>
          <w:sz w:val="28"/>
          <w:szCs w:val="28"/>
        </w:rPr>
        <w:t>taryklubb</w:t>
      </w:r>
      <w:proofErr w:type="spellEnd"/>
    </w:p>
    <w:p w:rsidR="00EF7C3E" w:rsidRDefault="000A18CF" w:rsidP="000A18CF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Present Address</w:t>
      </w:r>
      <w:r>
        <w:rPr>
          <w:rFonts w:ascii="Arial" w:hAnsi="Arial" w:cs="Arial" w:hint="eastAsia"/>
          <w:color w:val="000000"/>
        </w:rPr>
        <w:t>(</w:t>
      </w:r>
      <w:r w:rsidRPr="0031637A">
        <w:rPr>
          <w:rFonts w:ascii="Arial" w:hAnsi="Arial" w:cs="Arial" w:hint="eastAsia"/>
          <w:b/>
          <w:color w:val="FF0000"/>
        </w:rPr>
        <w:t>現階段住址，請隨時更新最新住址</w:t>
      </w:r>
      <w:r w:rsidRPr="00261C64">
        <w:rPr>
          <w:rFonts w:ascii="新細明體" w:hAnsi="新細明體" w:cs="Arial" w:hint="eastAsia"/>
          <w:color w:val="000000"/>
        </w:rPr>
        <w:t>)</w:t>
      </w:r>
      <w:r>
        <w:rPr>
          <w:rFonts w:ascii="新細明體" w:hAnsi="新細明體" w:cs="Arial" w:hint="eastAsia"/>
          <w:color w:val="000000"/>
        </w:rPr>
        <w:t>：</w:t>
      </w:r>
      <w:r w:rsidRPr="00AD7697">
        <w:rPr>
          <w:rFonts w:ascii="Arial" w:hAnsi="Arial" w:cs="Arial"/>
          <w:color w:val="000000"/>
        </w:rPr>
        <w:t xml:space="preserve"> </w:t>
      </w:r>
      <w:proofErr w:type="spellStart"/>
      <w:r w:rsidR="00451F7D">
        <w:rPr>
          <w:rFonts w:ascii="Verdana" w:hAnsi="Verdana"/>
          <w:color w:val="333333"/>
          <w:sz w:val="20"/>
          <w:shd w:val="clear" w:color="auto" w:fill="FFFFFF"/>
        </w:rPr>
        <w:t>Åkermansgränden</w:t>
      </w:r>
      <w:proofErr w:type="spellEnd"/>
      <w:r w:rsidR="00451F7D">
        <w:rPr>
          <w:rFonts w:ascii="Verdana" w:hAnsi="Verdana"/>
          <w:color w:val="333333"/>
          <w:sz w:val="20"/>
          <w:shd w:val="clear" w:color="auto" w:fill="FFFFFF"/>
        </w:rPr>
        <w:t xml:space="preserve"> 11, 64510 </w:t>
      </w:r>
      <w:proofErr w:type="spellStart"/>
      <w:r w:rsidR="00451F7D">
        <w:rPr>
          <w:rFonts w:ascii="Verdana" w:hAnsi="Verdana"/>
          <w:color w:val="333333"/>
          <w:sz w:val="20"/>
          <w:shd w:val="clear" w:color="auto" w:fill="FFFFFF"/>
        </w:rPr>
        <w:t>Nämpnäs</w:t>
      </w:r>
      <w:proofErr w:type="spellEnd"/>
      <w:r w:rsidR="00451F7D">
        <w:rPr>
          <w:rStyle w:val="apple-converted-space"/>
          <w:rFonts w:ascii="Verdana" w:hAnsi="Verdana"/>
          <w:color w:val="333333"/>
          <w:sz w:val="20"/>
          <w:shd w:val="clear" w:color="auto" w:fill="FFFFFF"/>
        </w:rPr>
        <w:t> </w:t>
      </w:r>
      <w:bookmarkStart w:id="0" w:name="_GoBack"/>
      <w:bookmarkEnd w:id="0"/>
    </w:p>
    <w:p w:rsidR="001121AC" w:rsidRDefault="001121AC" w:rsidP="000A18CF">
      <w:pPr>
        <w:rPr>
          <w:rFonts w:ascii="Arial" w:hAnsi="Arial" w:cs="Arial" w:hint="eastAsia"/>
          <w:color w:val="000000"/>
        </w:rPr>
      </w:pPr>
    </w:p>
    <w:p w:rsidR="00F57B9A" w:rsidRDefault="00F57B9A" w:rsidP="000A18CF">
      <w:pPr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1121AC">
        <w:rPr>
          <w:rFonts w:ascii="Arial" w:hAnsi="Arial" w:cs="Arial" w:hint="eastAsia"/>
          <w:color w:val="000000"/>
        </w:rPr>
        <w:t>時間真的很快，現在已經到芬蘭</w:t>
      </w:r>
      <w:proofErr w:type="gramStart"/>
      <w:r w:rsidR="001121AC">
        <w:rPr>
          <w:rFonts w:ascii="Arial" w:hAnsi="Arial" w:cs="Arial" w:hint="eastAsia"/>
          <w:color w:val="000000"/>
        </w:rPr>
        <w:t>一個月了</w:t>
      </w:r>
      <w:proofErr w:type="gramEnd"/>
      <w:r w:rsidR="001121AC">
        <w:rPr>
          <w:rFonts w:ascii="Arial" w:hAnsi="Arial" w:cs="Arial" w:hint="eastAsia"/>
          <w:color w:val="000000"/>
        </w:rPr>
        <w:t>。回想這一個月</w:t>
      </w:r>
      <w:r w:rsidR="00093889">
        <w:rPr>
          <w:rFonts w:ascii="Arial" w:hAnsi="Arial" w:cs="Arial" w:hint="eastAsia"/>
          <w:color w:val="000000"/>
        </w:rPr>
        <w:t>真的感覺很美好，出國前我真的緊張得不得了，很捨不得與家人朋友分開</w:t>
      </w:r>
      <w:r w:rsidR="00A12B17">
        <w:rPr>
          <w:rFonts w:ascii="Arial" w:hAnsi="Arial" w:cs="Arial" w:hint="eastAsia"/>
          <w:color w:val="000000"/>
        </w:rPr>
        <w:t>，</w:t>
      </w:r>
      <w:r w:rsidR="00093889">
        <w:rPr>
          <w:rFonts w:ascii="Arial" w:hAnsi="Arial" w:cs="Arial" w:hint="eastAsia"/>
          <w:color w:val="000000"/>
        </w:rPr>
        <w:t>但當</w:t>
      </w:r>
      <w:r w:rsidR="00A12B17">
        <w:rPr>
          <w:rFonts w:ascii="Arial" w:hAnsi="Arial" w:cs="Arial" w:hint="eastAsia"/>
          <w:color w:val="000000"/>
        </w:rPr>
        <w:t>我踏出出境門我就告訴自己要堅強</w:t>
      </w:r>
      <w:r w:rsidR="00A12B17">
        <w:rPr>
          <w:rFonts w:ascii="Arial" w:hAnsi="Arial" w:cs="Arial"/>
          <w:color w:val="000000"/>
        </w:rPr>
        <w:t>，收起眼淚勇敢面對。我和</w:t>
      </w:r>
      <w:r w:rsidR="00A12B17">
        <w:rPr>
          <w:rFonts w:ascii="Arial" w:hAnsi="Arial" w:cs="Arial"/>
          <w:color w:val="000000"/>
        </w:rPr>
        <w:t>D3460</w:t>
      </w:r>
      <w:r w:rsidR="00A12B17">
        <w:rPr>
          <w:rFonts w:ascii="Arial" w:hAnsi="Arial" w:cs="Arial"/>
          <w:color w:val="000000"/>
        </w:rPr>
        <w:t>的交換學生瑞珊我們一起互相幫忙順利的到達芬蘭。</w:t>
      </w:r>
      <w:r w:rsidR="00DB4224">
        <w:rPr>
          <w:rFonts w:ascii="Arial" w:hAnsi="Arial" w:cs="Arial"/>
          <w:color w:val="000000"/>
        </w:rPr>
        <w:t>來芬蘭的第一個禮拜</w:t>
      </w:r>
      <w:r w:rsidR="00093889">
        <w:rPr>
          <w:rFonts w:ascii="Arial" w:hAnsi="Arial" w:cs="Arial" w:hint="eastAsia"/>
          <w:color w:val="000000"/>
        </w:rPr>
        <w:t>是所有交換學生</w:t>
      </w:r>
      <w:r w:rsidR="00093889">
        <w:rPr>
          <w:rFonts w:ascii="Arial" w:hAnsi="Arial" w:cs="Arial" w:hint="eastAsia"/>
          <w:color w:val="000000"/>
        </w:rPr>
        <w:t>(</w:t>
      </w:r>
      <w:r w:rsidR="00093889">
        <w:rPr>
          <w:rFonts w:ascii="Arial" w:hAnsi="Arial" w:cs="Arial" w:hint="eastAsia"/>
          <w:color w:val="000000"/>
        </w:rPr>
        <w:t>約</w:t>
      </w:r>
      <w:r w:rsidR="00093889">
        <w:rPr>
          <w:rFonts w:ascii="Arial" w:hAnsi="Arial" w:cs="Arial" w:hint="eastAsia"/>
          <w:color w:val="000000"/>
        </w:rPr>
        <w:t>150</w:t>
      </w:r>
      <w:r w:rsidR="00093889">
        <w:rPr>
          <w:rFonts w:ascii="Arial" w:hAnsi="Arial" w:cs="Arial" w:hint="eastAsia"/>
          <w:color w:val="000000"/>
        </w:rPr>
        <w:t>人</w:t>
      </w:r>
      <w:r w:rsidR="00093889">
        <w:rPr>
          <w:rFonts w:ascii="Arial" w:hAnsi="Arial" w:cs="Arial" w:hint="eastAsia"/>
          <w:color w:val="000000"/>
        </w:rPr>
        <w:t>)</w:t>
      </w:r>
      <w:r w:rsidR="00093889">
        <w:rPr>
          <w:rFonts w:ascii="Arial" w:hAnsi="Arial" w:cs="Arial" w:hint="eastAsia"/>
          <w:color w:val="000000"/>
        </w:rPr>
        <w:t>的訓練營，在營隊裡學習語言、學習如何跟不同國家、文化、語言的人交朋友。起初我們台灣幫有點陷入困難</w:t>
      </w:r>
      <w:r w:rsidR="00C118A9">
        <w:rPr>
          <w:rFonts w:ascii="Arial" w:hAnsi="Arial" w:cs="Arial" w:hint="eastAsia"/>
          <w:color w:val="000000"/>
        </w:rPr>
        <w:t>，</w:t>
      </w:r>
      <w:r w:rsidR="00674E95">
        <w:rPr>
          <w:rFonts w:ascii="Arial" w:hAnsi="Arial" w:cs="Arial" w:hint="eastAsia"/>
          <w:color w:val="000000"/>
        </w:rPr>
        <w:t>相同語系的種是一群</w:t>
      </w:r>
      <w:proofErr w:type="gramStart"/>
      <w:r w:rsidR="00674E95">
        <w:rPr>
          <w:rFonts w:ascii="Arial" w:hAnsi="Arial" w:cs="Arial" w:hint="eastAsia"/>
          <w:color w:val="000000"/>
        </w:rPr>
        <w:t>群</w:t>
      </w:r>
      <w:proofErr w:type="gramEnd"/>
      <w:r w:rsidR="00674E95">
        <w:rPr>
          <w:rFonts w:ascii="Arial" w:hAnsi="Arial" w:cs="Arial" w:hint="eastAsia"/>
          <w:color w:val="000000"/>
        </w:rPr>
        <w:t>的聚在一起</w:t>
      </w:r>
      <w:r w:rsidR="00093889">
        <w:rPr>
          <w:rFonts w:ascii="Arial" w:hAnsi="Arial" w:cs="Arial" w:hint="eastAsia"/>
          <w:color w:val="000000"/>
        </w:rPr>
        <w:t>，但一起打排球、一起</w:t>
      </w:r>
      <w:proofErr w:type="gramStart"/>
      <w:r w:rsidR="00093889">
        <w:rPr>
          <w:rFonts w:ascii="Arial" w:hAnsi="Arial" w:cs="Arial" w:hint="eastAsia"/>
          <w:color w:val="000000"/>
        </w:rPr>
        <w:t>做桑拿跳湖</w:t>
      </w:r>
      <w:proofErr w:type="gramEnd"/>
      <w:r w:rsidR="00093889">
        <w:rPr>
          <w:rFonts w:ascii="Arial" w:hAnsi="Arial" w:cs="Arial" w:hint="eastAsia"/>
          <w:color w:val="000000"/>
        </w:rPr>
        <w:t>、</w:t>
      </w:r>
      <w:r w:rsidR="00674E95">
        <w:rPr>
          <w:rFonts w:ascii="Arial" w:hAnsi="Arial" w:cs="Arial" w:hint="eastAsia"/>
          <w:color w:val="000000"/>
        </w:rPr>
        <w:t>厚著臉皮</w:t>
      </w:r>
      <w:r w:rsidR="00093889">
        <w:rPr>
          <w:rFonts w:ascii="Arial" w:hAnsi="Arial" w:cs="Arial" w:hint="eastAsia"/>
          <w:color w:val="000000"/>
        </w:rPr>
        <w:t>勇敢去講話</w:t>
      </w:r>
      <w:r w:rsidR="00674E95">
        <w:rPr>
          <w:rFonts w:ascii="Arial" w:hAnsi="Arial" w:cs="Arial" w:hint="eastAsia"/>
          <w:color w:val="000000"/>
        </w:rPr>
        <w:t>，我們也交到許多朋友。最後一晚有特別節目，每</w:t>
      </w:r>
      <w:proofErr w:type="gramStart"/>
      <w:r w:rsidR="00674E95">
        <w:rPr>
          <w:rFonts w:ascii="Arial" w:hAnsi="Arial" w:cs="Arial" w:hint="eastAsia"/>
          <w:color w:val="000000"/>
        </w:rPr>
        <w:t>個</w:t>
      </w:r>
      <w:proofErr w:type="gramEnd"/>
      <w:r w:rsidR="00674E95">
        <w:rPr>
          <w:rFonts w:ascii="Arial" w:hAnsi="Arial" w:cs="Arial" w:hint="eastAsia"/>
          <w:color w:val="000000"/>
        </w:rPr>
        <w:t>國家可以自由報名表演，我們當然有準備拉</w:t>
      </w:r>
      <w:r w:rsidR="00674E95">
        <w:rPr>
          <w:rFonts w:ascii="Arial" w:hAnsi="Arial" w:cs="Arial" w:hint="eastAsia"/>
          <w:color w:val="000000"/>
        </w:rPr>
        <w:t>!</w:t>
      </w:r>
      <w:r w:rsidR="00674E95">
        <w:rPr>
          <w:rFonts w:ascii="Arial" w:hAnsi="Arial" w:cs="Arial" w:hint="eastAsia"/>
          <w:color w:val="000000"/>
        </w:rPr>
        <w:t>我們披著台灣國旗大聲唱中文歌，得到熱烈掌聲真的也很開心。</w:t>
      </w:r>
      <w:r w:rsidR="00637F9D">
        <w:rPr>
          <w:rFonts w:ascii="Arial" w:hAnsi="Arial" w:cs="Arial" w:hint="eastAsia"/>
          <w:color w:val="000000"/>
        </w:rPr>
        <w:t>終於到了這一天，訓練結束了，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所有的交換學生都要分離，去</w:t>
      </w:r>
      <w:r>
        <w:rPr>
          <w:rFonts w:ascii="Arial" w:hAnsi="Arial" w:cs="Arial" w:hint="eastAsia"/>
          <w:color w:val="000000"/>
        </w:rPr>
        <w:t>home</w:t>
      </w:r>
      <w:r>
        <w:rPr>
          <w:rFonts w:ascii="Arial" w:hAnsi="Arial" w:cs="Arial" w:hint="eastAsia"/>
          <w:color w:val="000000"/>
        </w:rPr>
        <w:t>家。</w:t>
      </w:r>
      <w:r>
        <w:rPr>
          <w:rFonts w:ascii="Arial" w:hAnsi="Arial" w:cs="Arial" w:hint="eastAsia"/>
          <w:color w:val="000000"/>
        </w:rPr>
        <w:t xml:space="preserve">   </w:t>
      </w:r>
    </w:p>
    <w:p w:rsidR="00A12B17" w:rsidRPr="00674E95" w:rsidRDefault="00F57B9A" w:rsidP="000A18CF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>這天我才真的覺得，我要</w:t>
      </w:r>
      <w:proofErr w:type="gramStart"/>
      <w:r>
        <w:rPr>
          <w:rFonts w:ascii="Arial" w:hAnsi="Arial" w:cs="Arial" w:hint="eastAsia"/>
          <w:color w:val="000000"/>
        </w:rPr>
        <w:t>一</w:t>
      </w:r>
      <w:proofErr w:type="gramEnd"/>
      <w:r>
        <w:rPr>
          <w:rFonts w:ascii="Arial" w:hAnsi="Arial" w:cs="Arial" w:hint="eastAsia"/>
          <w:color w:val="000000"/>
        </w:rPr>
        <w:t>個人了，沒有台灣朋友</w:t>
      </w:r>
      <w:r w:rsidR="00212756">
        <w:rPr>
          <w:rFonts w:ascii="Arial" w:hAnsi="Arial" w:cs="Arial" w:hint="eastAsia"/>
          <w:color w:val="000000"/>
        </w:rPr>
        <w:t>幫忙</w:t>
      </w:r>
      <w:r>
        <w:rPr>
          <w:rFonts w:ascii="Arial" w:hAnsi="Arial" w:cs="Arial" w:hint="eastAsia"/>
          <w:color w:val="000000"/>
        </w:rPr>
        <w:t>翻譯、陪伴。我需要靠自己去面對所有問題和跟家人溝通。在回家的路上，跟爸爸媽媽聊了很多，雖然一個問題需要問</w:t>
      </w:r>
      <w:proofErr w:type="gramStart"/>
      <w:r>
        <w:rPr>
          <w:rFonts w:ascii="Arial" w:hAnsi="Arial" w:cs="Arial" w:hint="eastAsia"/>
          <w:color w:val="000000"/>
        </w:rPr>
        <w:t>很多遍才會</w:t>
      </w:r>
      <w:proofErr w:type="gramEnd"/>
      <w:r>
        <w:rPr>
          <w:rFonts w:ascii="Arial" w:hAnsi="Arial" w:cs="Arial" w:hint="eastAsia"/>
          <w:color w:val="000000"/>
        </w:rPr>
        <w:t>明白、也常常比手畫腳的。但我們還是順利的溝通了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這對我來說真是一大突破阿</w:t>
      </w:r>
      <w:r>
        <w:rPr>
          <w:rFonts w:ascii="Arial" w:hAnsi="Arial" w:cs="Arial" w:hint="eastAsia"/>
          <w:color w:val="000000"/>
        </w:rPr>
        <w:t>)</w:t>
      </w:r>
      <w:r w:rsidR="00212756">
        <w:rPr>
          <w:rFonts w:ascii="Arial" w:hAnsi="Arial" w:cs="Arial" w:hint="eastAsia"/>
          <w:color w:val="000000"/>
        </w:rPr>
        <w:t>。</w:t>
      </w:r>
      <w:r>
        <w:rPr>
          <w:rFonts w:ascii="Arial" w:hAnsi="Arial" w:cs="Arial" w:hint="eastAsia"/>
          <w:color w:val="000000"/>
        </w:rPr>
        <w:t>尤其是當爸爸媽媽跟我說我是他們家裡的</w:t>
      </w:r>
      <w:proofErr w:type="gramStart"/>
      <w:r>
        <w:rPr>
          <w:rFonts w:ascii="Arial" w:hAnsi="Arial" w:cs="Arial" w:hint="eastAsia"/>
          <w:color w:val="000000"/>
        </w:rPr>
        <w:t>一</w:t>
      </w:r>
      <w:proofErr w:type="gramEnd"/>
      <w:r>
        <w:rPr>
          <w:rFonts w:ascii="Arial" w:hAnsi="Arial" w:cs="Arial" w:hint="eastAsia"/>
          <w:color w:val="000000"/>
        </w:rPr>
        <w:t>份子的時候我真的好感動，睡覺前也總是會跟媽媽擁抱說晚安。</w:t>
      </w:r>
      <w:proofErr w:type="gramStart"/>
      <w:r>
        <w:rPr>
          <w:rFonts w:ascii="Arial" w:hAnsi="Arial" w:cs="Arial" w:hint="eastAsia"/>
          <w:color w:val="000000"/>
        </w:rPr>
        <w:t>採</w:t>
      </w:r>
      <w:proofErr w:type="gramEnd"/>
      <w:r>
        <w:rPr>
          <w:rFonts w:ascii="Arial" w:hAnsi="Arial" w:cs="Arial" w:hint="eastAsia"/>
          <w:color w:val="000000"/>
        </w:rPr>
        <w:t>藍</w:t>
      </w:r>
      <w:proofErr w:type="gramStart"/>
      <w:r>
        <w:rPr>
          <w:rFonts w:ascii="Arial" w:hAnsi="Arial" w:cs="Arial" w:hint="eastAsia"/>
          <w:color w:val="000000"/>
        </w:rPr>
        <w:t>莓</w:t>
      </w:r>
      <w:proofErr w:type="gramEnd"/>
      <w:r>
        <w:rPr>
          <w:rFonts w:ascii="Arial" w:hAnsi="Arial" w:cs="Arial" w:hint="eastAsia"/>
          <w:color w:val="000000"/>
        </w:rPr>
        <w:t>、</w:t>
      </w:r>
      <w:proofErr w:type="gramStart"/>
      <w:r>
        <w:rPr>
          <w:rFonts w:ascii="Arial" w:hAnsi="Arial" w:cs="Arial" w:hint="eastAsia"/>
          <w:color w:val="000000"/>
        </w:rPr>
        <w:t>採</w:t>
      </w:r>
      <w:proofErr w:type="gramEnd"/>
      <w:r>
        <w:rPr>
          <w:rFonts w:ascii="Arial" w:hAnsi="Arial" w:cs="Arial" w:hint="eastAsia"/>
          <w:color w:val="000000"/>
        </w:rPr>
        <w:t>香菇、坐船、遛狗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 w:hint="eastAsia"/>
          <w:color w:val="000000"/>
        </w:rPr>
        <w:t>跟家人做了多事情，他們給了我好多溫暖，我很謝謝他們，也很愛他們，因為他們我在芬蘭這一個月的生活很充實和開心</w:t>
      </w:r>
    </w:p>
    <w:p w:rsidR="00475431" w:rsidRDefault="00212756" w:rsidP="000A18C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去學校的第一天，我想每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交換學生都很緊張，但</w:t>
      </w:r>
      <w:r w:rsidR="00132664">
        <w:rPr>
          <w:rFonts w:hint="eastAsia"/>
        </w:rPr>
        <w:t>我很高興同學都很友善，找教室、翻譯瑞典文、午餐也會一起吃。</w:t>
      </w:r>
      <w:r w:rsidR="008049F2">
        <w:rPr>
          <w:rFonts w:hint="eastAsia"/>
        </w:rPr>
        <w:t>但</w:t>
      </w:r>
      <w:r w:rsidR="00132664">
        <w:rPr>
          <w:rFonts w:hint="eastAsia"/>
        </w:rPr>
        <w:t>我</w:t>
      </w:r>
      <w:r w:rsidR="00593B14">
        <w:rPr>
          <w:rFonts w:hint="eastAsia"/>
        </w:rPr>
        <w:t>想語言還是我最大的障礙，我要努力學習瑞典文，這樣才能更了解老師上課內容、同學聊天在笑什麼，學習語言也是更快融入和熟悉當地文化的方法。雖然我去芬蘭，但我的城市是講瑞典文，很</w:t>
      </w:r>
      <w:r w:rsidR="00593B14">
        <w:rPr>
          <w:rFonts w:hint="eastAsia"/>
        </w:rPr>
        <w:lastRenderedPageBreak/>
        <w:t>謝謝媽媽爸爸很用心的教我語言，甚至在家裡各處都</w:t>
      </w:r>
      <w:proofErr w:type="gramStart"/>
      <w:r w:rsidR="00593B14">
        <w:rPr>
          <w:rFonts w:hint="eastAsia"/>
        </w:rPr>
        <w:t>貼滿了家具</w:t>
      </w:r>
      <w:proofErr w:type="gramEnd"/>
      <w:r w:rsidR="00593B14">
        <w:rPr>
          <w:rFonts w:hint="eastAsia"/>
        </w:rPr>
        <w:t>名稱的便條紙，也幫我找了可以線上學語言的地方。</w:t>
      </w:r>
      <w:r w:rsidR="008049F2">
        <w:rPr>
          <w:rFonts w:hint="eastAsia"/>
        </w:rPr>
        <w:t>我相信不久之後我的瑞典文就會有所進步的</w:t>
      </w:r>
      <w:r w:rsidR="008049F2">
        <w:rPr>
          <w:rFonts w:hint="eastAsia"/>
        </w:rPr>
        <w:t>!</w:t>
      </w:r>
    </w:p>
    <w:p w:rsidR="006E71A2" w:rsidRDefault="008049F2" w:rsidP="000A18C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到國外，我真的受到很多人的幫助，我記得有位</w:t>
      </w:r>
      <w:proofErr w:type="spellStart"/>
      <w:r>
        <w:rPr>
          <w:rFonts w:hint="eastAsia"/>
        </w:rPr>
        <w:t>rotax</w:t>
      </w:r>
      <w:proofErr w:type="spellEnd"/>
      <w:proofErr w:type="gramStart"/>
      <w:r>
        <w:rPr>
          <w:rFonts w:hint="eastAsia"/>
        </w:rPr>
        <w:t>說過</w:t>
      </w:r>
      <w:proofErr w:type="gramEnd"/>
      <w:r>
        <w:rPr>
          <w:rFonts w:hint="eastAsia"/>
        </w:rPr>
        <w:t>，沒有人義務要對你好，所以當有人對我好的時，我真的很感謝，謝謝也是我第一個會講的瑞典文。講到受人幫助我就會想到顧問。我的顧問真的很照顧我，</w:t>
      </w:r>
      <w:r w:rsidR="006E71A2">
        <w:rPr>
          <w:rFonts w:hint="eastAsia"/>
        </w:rPr>
        <w:t>我到</w:t>
      </w:r>
      <w:r w:rsidR="006E71A2">
        <w:rPr>
          <w:rFonts w:hint="eastAsia"/>
        </w:rPr>
        <w:t>home</w:t>
      </w:r>
      <w:r w:rsidR="006E71A2">
        <w:rPr>
          <w:rFonts w:hint="eastAsia"/>
        </w:rPr>
        <w:t>家的第二天就來家裡，跟我聊聊和</w:t>
      </w:r>
      <w:r>
        <w:rPr>
          <w:rFonts w:hint="eastAsia"/>
        </w:rPr>
        <w:t>幫很多事情。</w:t>
      </w:r>
    </w:p>
    <w:p w:rsidR="00EA0645" w:rsidRDefault="006E71A2" w:rsidP="000A18CF">
      <w:pPr>
        <w:rPr>
          <w:rFonts w:hint="eastAsia"/>
        </w:rPr>
      </w:pPr>
      <w:r>
        <w:rPr>
          <w:rFonts w:hint="eastAsia"/>
        </w:rPr>
        <w:t xml:space="preserve">    </w:t>
      </w:r>
      <w:r w:rsidR="008049F2">
        <w:rPr>
          <w:rFonts w:hint="eastAsia"/>
        </w:rPr>
        <w:t>第一次參加扶輪社會議，</w:t>
      </w:r>
      <w:r>
        <w:rPr>
          <w:rFonts w:hint="eastAsia"/>
        </w:rPr>
        <w:t>先看到各位</w:t>
      </w:r>
      <w:r>
        <w:rPr>
          <w:rFonts w:hint="eastAsia"/>
        </w:rPr>
        <w:t>uncle</w:t>
      </w:r>
      <w:r>
        <w:rPr>
          <w:rFonts w:hint="eastAsia"/>
        </w:rPr>
        <w:t>在餐廳的圓桌喝東西聊天，我到的時候，就和大家握手和自我介紹。之後大家就到裡面的長桌用餐，整個會議感覺很輕鬆</w:t>
      </w:r>
      <w:r w:rsidR="00EA0645">
        <w:rPr>
          <w:rFonts w:hint="eastAsia"/>
        </w:rPr>
        <w:t>，</w:t>
      </w:r>
      <w:r w:rsidR="00EA0645">
        <w:rPr>
          <w:rFonts w:hint="eastAsia"/>
        </w:rPr>
        <w:t xml:space="preserve">Uncle </w:t>
      </w:r>
      <w:r w:rsidR="00EA0645">
        <w:rPr>
          <w:rFonts w:hint="eastAsia"/>
        </w:rPr>
        <w:t>們問了很多有關台灣的問題，由於</w:t>
      </w:r>
      <w:proofErr w:type="spellStart"/>
      <w:r w:rsidR="00EA0645">
        <w:rPr>
          <w:rFonts w:hint="eastAsia"/>
        </w:rPr>
        <w:t>ppt</w:t>
      </w:r>
      <w:proofErr w:type="spellEnd"/>
      <w:r w:rsidR="00EA0645">
        <w:rPr>
          <w:rFonts w:hint="eastAsia"/>
        </w:rPr>
        <w:t>的磨練，我都有好好回答，他們聽了也很開心</w:t>
      </w:r>
      <w:r w:rsidR="00EA0645">
        <w:rPr>
          <w:rFonts w:hint="eastAsia"/>
        </w:rPr>
        <w:t>!</w:t>
      </w:r>
      <w:r>
        <w:rPr>
          <w:rFonts w:hint="eastAsia"/>
        </w:rPr>
        <w:t>參加完會議我的心情是很好的，一方面開心自己有能力聽懂問題然後好好回答，另一方面是我順利的讓大家更認識台灣。</w:t>
      </w:r>
    </w:p>
    <w:p w:rsidR="003E6679" w:rsidRDefault="006E71A2" w:rsidP="000A18CF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這一個月，我在這個坐飛機要做</w:t>
      </w:r>
      <w:r>
        <w:rPr>
          <w:rFonts w:hint="eastAsia"/>
        </w:rPr>
        <w:t>16</w:t>
      </w:r>
      <w:r>
        <w:rPr>
          <w:rFonts w:hint="eastAsia"/>
        </w:rPr>
        <w:t>小時，與台灣</w:t>
      </w:r>
      <w:r w:rsidR="008A5AE1">
        <w:rPr>
          <w:rFonts w:hint="eastAsia"/>
        </w:rPr>
        <w:t>隔好遠的國家，我體驗到完全不同的生活，這個月所有事情都很</w:t>
      </w:r>
      <w:r w:rsidR="003E6679">
        <w:rPr>
          <w:rFonts w:hint="eastAsia"/>
        </w:rPr>
        <w:t>新</w:t>
      </w:r>
      <w:r w:rsidR="008A5AE1">
        <w:rPr>
          <w:rFonts w:hint="eastAsia"/>
        </w:rPr>
        <w:t>鮮有趣，有時的思鄉，但總是很快就能調適</w:t>
      </w:r>
      <w:r w:rsidR="003E6679">
        <w:rPr>
          <w:rFonts w:hint="eastAsia"/>
        </w:rPr>
        <w:t>。</w:t>
      </w:r>
      <w:r w:rsidR="008A5AE1">
        <w:rPr>
          <w:rFonts w:hint="eastAsia"/>
        </w:rPr>
        <w:t>我希望我之後的</w:t>
      </w:r>
      <w:r w:rsidR="003E6679">
        <w:rPr>
          <w:rFonts w:hint="eastAsia"/>
        </w:rPr>
        <w:t>10</w:t>
      </w:r>
      <w:r w:rsidR="008A5AE1">
        <w:rPr>
          <w:rFonts w:hint="eastAsia"/>
        </w:rPr>
        <w:t>個月也是用這種</w:t>
      </w:r>
      <w:r w:rsidR="003E6679">
        <w:rPr>
          <w:rFonts w:hint="eastAsia"/>
        </w:rPr>
        <w:t>熱情</w:t>
      </w:r>
      <w:r w:rsidR="008A5AE1">
        <w:rPr>
          <w:rFonts w:hint="eastAsia"/>
        </w:rPr>
        <w:t>心情去面對。</w:t>
      </w:r>
      <w:r w:rsidR="003E6679">
        <w:rPr>
          <w:rFonts w:hint="eastAsia"/>
        </w:rPr>
        <w:t>而碰到困難，我真的也比以前冷靜，想辦法用</w:t>
      </w:r>
      <w:proofErr w:type="gramStart"/>
      <w:r w:rsidR="003E6679">
        <w:rPr>
          <w:rFonts w:hint="eastAsia"/>
        </w:rPr>
        <w:t>相當</w:t>
      </w:r>
      <w:proofErr w:type="gramEnd"/>
      <w:r w:rsidR="003E6679">
        <w:rPr>
          <w:rFonts w:hint="eastAsia"/>
        </w:rPr>
        <w:t>台式英文去問人去解決。我知道自己哪裡不足，就去努力吧</w:t>
      </w:r>
      <w:r w:rsidR="003E6679">
        <w:rPr>
          <w:rFonts w:hint="eastAsia"/>
        </w:rPr>
        <w:t>!</w:t>
      </w:r>
      <w:r w:rsidR="003E6679">
        <w:rPr>
          <w:rFonts w:hint="eastAsia"/>
        </w:rPr>
        <w:t>就像</w:t>
      </w:r>
      <w:r w:rsidR="003E6679">
        <w:rPr>
          <w:rFonts w:hint="eastAsia"/>
        </w:rPr>
        <w:t>home</w:t>
      </w:r>
      <w:proofErr w:type="gramStart"/>
      <w:r w:rsidR="003E6679">
        <w:rPr>
          <w:rFonts w:hint="eastAsia"/>
        </w:rPr>
        <w:t>爸說的</w:t>
      </w:r>
      <w:proofErr w:type="gramEnd"/>
      <w:r w:rsidR="003E6679">
        <w:rPr>
          <w:rFonts w:hint="eastAsia"/>
        </w:rPr>
        <w:t>，任何事情就是</w:t>
      </w:r>
      <w:proofErr w:type="gramStart"/>
      <w:r w:rsidR="003E6679">
        <w:rPr>
          <w:rFonts w:hint="eastAsia"/>
        </w:rPr>
        <w:t>不</w:t>
      </w:r>
      <w:proofErr w:type="gramEnd"/>
      <w:r w:rsidR="003E6679">
        <w:rPr>
          <w:rFonts w:hint="eastAsia"/>
        </w:rPr>
        <w:t>段的練習練習練習。</w:t>
      </w:r>
    </w:p>
    <w:p w:rsidR="001121AC" w:rsidRDefault="001121AC" w:rsidP="000A18CF">
      <w:pPr>
        <w:rPr>
          <w:rFonts w:hint="eastAsia"/>
        </w:rPr>
      </w:pPr>
    </w:p>
    <w:p w:rsidR="001121AC" w:rsidRDefault="001121AC" w:rsidP="000A18CF">
      <w:pPr>
        <w:rPr>
          <w:rFonts w:hint="eastAsia"/>
        </w:rPr>
      </w:pPr>
    </w:p>
    <w:p w:rsidR="001121AC" w:rsidRDefault="001121AC" w:rsidP="000A18CF">
      <w:pPr>
        <w:rPr>
          <w:rFonts w:hint="eastAsia"/>
        </w:rPr>
      </w:pPr>
      <w:r>
        <w:rPr>
          <w:noProof/>
        </w:rPr>
        <w:drawing>
          <wp:inline distT="0" distB="0" distL="0" distR="0" wp14:anchorId="5B060E25" wp14:editId="12598613">
            <wp:extent cx="5274310" cy="29610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39_10151860768538203_40588628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CCC" w:rsidRDefault="000F3CCC" w:rsidP="000A18CF">
      <w:pPr>
        <w:rPr>
          <w:rFonts w:hint="eastAsia"/>
        </w:rPr>
      </w:pPr>
    </w:p>
    <w:p w:rsidR="000F3CCC" w:rsidRDefault="000F3CCC" w:rsidP="000A18CF">
      <w:pPr>
        <w:rPr>
          <w:rFonts w:hint="eastAsia"/>
        </w:rPr>
      </w:pPr>
      <w:r>
        <w:rPr>
          <w:rFonts w:hint="eastAsia"/>
        </w:rPr>
        <w:t>(8-4~8-10</w:t>
      </w:r>
      <w:r>
        <w:rPr>
          <w:rFonts w:hint="eastAsia"/>
        </w:rPr>
        <w:t>所有交換學生在營隊的大合照</w:t>
      </w:r>
      <w:r>
        <w:rPr>
          <w:rFonts w:hint="eastAsia"/>
        </w:rPr>
        <w:t>)</w:t>
      </w:r>
    </w:p>
    <w:p w:rsidR="000F3CCC" w:rsidRDefault="000F3CCC" w:rsidP="000A18CF">
      <w:pPr>
        <w:rPr>
          <w:rFonts w:hint="eastAsia"/>
        </w:rPr>
      </w:pPr>
    </w:p>
    <w:p w:rsidR="000F3CCC" w:rsidRDefault="000F3CCC" w:rsidP="000A18C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6050"/>
            <wp:effectExtent l="0" t="0" r="254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7975_646951348658014_1377872827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CCC" w:rsidRDefault="000F3CCC" w:rsidP="000A18CF">
      <w:pPr>
        <w:rPr>
          <w:rFonts w:hint="eastAsia"/>
        </w:rPr>
      </w:pPr>
      <w:r>
        <w:rPr>
          <w:rFonts w:hint="eastAsia"/>
        </w:rPr>
        <w:t xml:space="preserve">(8-22 </w:t>
      </w:r>
      <w:r>
        <w:rPr>
          <w:rFonts w:hint="eastAsia"/>
        </w:rPr>
        <w:t>扶輪會議，與社長交換社旗</w:t>
      </w:r>
      <w:r>
        <w:rPr>
          <w:rFonts w:hint="eastAsia"/>
        </w:rPr>
        <w:t>)</w:t>
      </w:r>
    </w:p>
    <w:p w:rsidR="00917822" w:rsidRDefault="00917822" w:rsidP="000A18CF">
      <w:pPr>
        <w:rPr>
          <w:rFonts w:hint="eastAsia"/>
        </w:rPr>
      </w:pPr>
    </w:p>
    <w:p w:rsidR="00917822" w:rsidRDefault="00917822" w:rsidP="000A18C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73593" cy="3280458"/>
            <wp:effectExtent l="0" t="0" r="825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6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296" cy="328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822" w:rsidRDefault="00917822" w:rsidP="000A18CF">
      <w:r>
        <w:rPr>
          <w:rFonts w:hint="eastAsia"/>
        </w:rPr>
        <w:t>(</w:t>
      </w:r>
      <w:r w:rsidR="00CA74D7">
        <w:rPr>
          <w:rFonts w:hint="eastAsia"/>
        </w:rPr>
        <w:t>8-10</w:t>
      </w:r>
      <w:r w:rsidR="00CA74D7">
        <w:rPr>
          <w:rFonts w:hint="eastAsia"/>
        </w:rPr>
        <w:t>與爸爸媽媽第一次見面</w:t>
      </w:r>
      <w:r w:rsidR="00CA74D7">
        <w:rPr>
          <w:rFonts w:hint="eastAsia"/>
        </w:rPr>
        <w:t xml:space="preserve"> </w:t>
      </w:r>
      <w:r w:rsidR="00CA74D7">
        <w:sym w:font="Wingdings" w:char="F04A"/>
      </w:r>
      <w:r w:rsidR="00CA74D7">
        <w:rPr>
          <w:rFonts w:hint="eastAsia"/>
        </w:rPr>
        <w:t xml:space="preserve"> )</w:t>
      </w:r>
    </w:p>
    <w:sectPr w:rsidR="009178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圖龍細仿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CF"/>
    <w:rsid w:val="00093889"/>
    <w:rsid w:val="000A18CF"/>
    <w:rsid w:val="000F3CCC"/>
    <w:rsid w:val="001121AC"/>
    <w:rsid w:val="00132664"/>
    <w:rsid w:val="00212756"/>
    <w:rsid w:val="003D5E50"/>
    <w:rsid w:val="003E6679"/>
    <w:rsid w:val="0040637A"/>
    <w:rsid w:val="004516E6"/>
    <w:rsid w:val="00451F7D"/>
    <w:rsid w:val="00475431"/>
    <w:rsid w:val="00593B14"/>
    <w:rsid w:val="00637F9D"/>
    <w:rsid w:val="00674E95"/>
    <w:rsid w:val="006E71A2"/>
    <w:rsid w:val="008049F2"/>
    <w:rsid w:val="008A5AE1"/>
    <w:rsid w:val="00917822"/>
    <w:rsid w:val="00A053F6"/>
    <w:rsid w:val="00A12B17"/>
    <w:rsid w:val="00C118A9"/>
    <w:rsid w:val="00CA74D7"/>
    <w:rsid w:val="00DB4224"/>
    <w:rsid w:val="00EA0645"/>
    <w:rsid w:val="00EF7C3E"/>
    <w:rsid w:val="00F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C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CF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1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451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CF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CF"/>
    <w:pPr>
      <w:adjustRightInd/>
      <w:spacing w:line="240" w:lineRule="auto"/>
      <w:textAlignment w:val="auto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1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45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5A49-B96D-4B16-AFB5-BEE2D43F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魏敏而</dc:creator>
  <cp:lastModifiedBy>魏敏而</cp:lastModifiedBy>
  <cp:revision>19</cp:revision>
  <dcterms:created xsi:type="dcterms:W3CDTF">2013-09-03T18:29:00Z</dcterms:created>
  <dcterms:modified xsi:type="dcterms:W3CDTF">2013-09-04T19:57:00Z</dcterms:modified>
</cp:coreProperties>
</file>